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7D502" w14:textId="0C5191C7" w:rsidR="00F312D4" w:rsidRDefault="00F312D4" w:rsidP="00F312D4">
      <w:pPr>
        <w:spacing w:after="0" w:line="240" w:lineRule="auto"/>
        <w:ind w:left="3540" w:firstLine="708"/>
        <w:rPr>
          <w:rFonts w:asciiTheme="minorHAnsi" w:eastAsia="TTE1B162C8t00" w:hAnsiTheme="minorHAnsi" w:cstheme="minorHAnsi"/>
          <w:noProof/>
          <w:snapToGrid w:val="0"/>
          <w:color w:val="000000"/>
          <w:lang w:eastAsia="hr-HR"/>
        </w:rPr>
      </w:pPr>
      <w:r w:rsidRPr="0025222B">
        <w:rPr>
          <w:rFonts w:eastAsia="Calibri" w:cs="Times New Roman"/>
          <w:noProof/>
          <w:lang w:eastAsia="hr-HR"/>
        </w:rPr>
        <w:drawing>
          <wp:inline distT="0" distB="0" distL="0" distR="0" wp14:anchorId="30522FEC" wp14:editId="08B617BA">
            <wp:extent cx="2762085" cy="6858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78240" cy="689811"/>
                    </a:xfrm>
                    <a:prstGeom prst="rect">
                      <a:avLst/>
                    </a:prstGeom>
                    <a:noFill/>
                    <a:ln>
                      <a:noFill/>
                    </a:ln>
                  </pic:spPr>
                </pic:pic>
              </a:graphicData>
            </a:graphic>
          </wp:inline>
        </w:drawing>
      </w:r>
    </w:p>
    <w:p w14:paraId="7D143C13" w14:textId="77777777" w:rsidR="00F312D4" w:rsidRDefault="00F312D4" w:rsidP="00891CC3">
      <w:pPr>
        <w:spacing w:after="0" w:line="240" w:lineRule="auto"/>
        <w:rPr>
          <w:rFonts w:asciiTheme="minorHAnsi" w:eastAsia="TTE1B162C8t00" w:hAnsiTheme="minorHAnsi" w:cstheme="minorHAnsi"/>
          <w:noProof/>
          <w:snapToGrid w:val="0"/>
          <w:color w:val="000000"/>
          <w:lang w:eastAsia="hr-HR"/>
        </w:rPr>
      </w:pPr>
    </w:p>
    <w:p w14:paraId="39A611E3" w14:textId="187C1435" w:rsidR="00891CC3" w:rsidRPr="00D75398" w:rsidRDefault="00891CC3" w:rsidP="00891CC3">
      <w:pPr>
        <w:spacing w:after="0" w:line="240" w:lineRule="auto"/>
        <w:rPr>
          <w:rFonts w:asciiTheme="minorHAnsi" w:eastAsia="TTE1B162C8t00" w:hAnsiTheme="minorHAnsi" w:cstheme="minorHAnsi"/>
          <w:noProof/>
          <w:snapToGrid w:val="0"/>
          <w:color w:val="000000"/>
          <w:lang w:eastAsia="hr-HR"/>
        </w:rPr>
      </w:pPr>
      <w:r w:rsidRPr="00D75398">
        <w:rPr>
          <w:rFonts w:asciiTheme="minorHAnsi" w:eastAsia="TTE1B162C8t00" w:hAnsiTheme="minorHAnsi" w:cstheme="minorHAnsi"/>
          <w:noProof/>
          <w:snapToGrid w:val="0"/>
          <w:color w:val="000000"/>
          <w:lang w:eastAsia="hr-HR"/>
        </w:rPr>
        <w:t>Javna ustanova “Nacionalni park Brijuni”, Brijuni, 52100 Pula, OIB 79193158584, zastupana po ravnatelju dr.sc. Marnu Milotiću,</w:t>
      </w:r>
      <w:r w:rsidR="00D60730">
        <w:rPr>
          <w:rFonts w:asciiTheme="minorHAnsi" w:eastAsia="TTE1B162C8t00" w:hAnsiTheme="minorHAnsi" w:cstheme="minorHAnsi"/>
          <w:noProof/>
          <w:snapToGrid w:val="0"/>
          <w:color w:val="000000"/>
          <w:lang w:eastAsia="hr-HR"/>
        </w:rPr>
        <w:t xml:space="preserve"> </w:t>
      </w:r>
      <w:r w:rsidRPr="00D75398">
        <w:rPr>
          <w:rFonts w:asciiTheme="minorHAnsi" w:eastAsia="TTE1B162C8t00" w:hAnsiTheme="minorHAnsi" w:cstheme="minorHAnsi"/>
          <w:noProof/>
          <w:snapToGrid w:val="0"/>
          <w:color w:val="000000"/>
          <w:lang w:eastAsia="hr-HR"/>
        </w:rPr>
        <w:t>( u daljnjem tekstu: Naručitelj)</w:t>
      </w:r>
    </w:p>
    <w:p w14:paraId="33090D41" w14:textId="77777777" w:rsidR="00891CC3" w:rsidRPr="00D75398" w:rsidRDefault="00891CC3" w:rsidP="00891CC3">
      <w:pPr>
        <w:spacing w:after="0" w:line="240" w:lineRule="auto"/>
        <w:rPr>
          <w:rFonts w:asciiTheme="minorHAnsi" w:eastAsia="TTE1B162C8t00" w:hAnsiTheme="minorHAnsi" w:cstheme="minorHAnsi"/>
          <w:noProof/>
          <w:snapToGrid w:val="0"/>
          <w:color w:val="000000"/>
          <w:lang w:eastAsia="hr-HR"/>
        </w:rPr>
      </w:pPr>
    </w:p>
    <w:p w14:paraId="7D4E3DA4" w14:textId="77777777" w:rsidR="00891CC3" w:rsidRPr="00D75398" w:rsidRDefault="00891CC3" w:rsidP="00891CC3">
      <w:pPr>
        <w:spacing w:after="0" w:line="240" w:lineRule="auto"/>
        <w:rPr>
          <w:rFonts w:asciiTheme="minorHAnsi" w:eastAsia="TTE1B162C8t00" w:hAnsiTheme="minorHAnsi" w:cstheme="minorHAnsi"/>
          <w:noProof/>
          <w:snapToGrid w:val="0"/>
          <w:color w:val="000000"/>
          <w:lang w:eastAsia="hr-HR"/>
        </w:rPr>
      </w:pPr>
      <w:r w:rsidRPr="00D75398">
        <w:rPr>
          <w:rFonts w:asciiTheme="minorHAnsi" w:eastAsia="TTE1B162C8t00" w:hAnsiTheme="minorHAnsi" w:cstheme="minorHAnsi"/>
          <w:noProof/>
          <w:snapToGrid w:val="0"/>
          <w:color w:val="000000"/>
          <w:lang w:eastAsia="hr-HR"/>
        </w:rPr>
        <w:t>i</w:t>
      </w:r>
    </w:p>
    <w:p w14:paraId="3D9FC446" w14:textId="77777777" w:rsidR="00891CC3" w:rsidRPr="00D75398" w:rsidRDefault="00891CC3" w:rsidP="00891CC3">
      <w:pPr>
        <w:spacing w:after="0" w:line="240" w:lineRule="auto"/>
        <w:rPr>
          <w:rFonts w:asciiTheme="minorHAnsi" w:eastAsia="TTE1B162C8t00" w:hAnsiTheme="minorHAnsi" w:cstheme="minorHAnsi"/>
          <w:noProof/>
          <w:snapToGrid w:val="0"/>
          <w:color w:val="000000"/>
          <w:lang w:eastAsia="hr-HR"/>
        </w:rPr>
      </w:pPr>
    </w:p>
    <w:p w14:paraId="35398979" w14:textId="3BEB539C" w:rsidR="00891CC3" w:rsidRPr="00D75398" w:rsidRDefault="003F4B90" w:rsidP="00891CC3">
      <w:pPr>
        <w:spacing w:after="0" w:line="240" w:lineRule="auto"/>
        <w:rPr>
          <w:rFonts w:asciiTheme="minorHAnsi" w:eastAsia="TTE1B162C8t00" w:hAnsiTheme="minorHAnsi" w:cstheme="minorHAnsi"/>
          <w:noProof/>
          <w:snapToGrid w:val="0"/>
          <w:color w:val="000000"/>
          <w:lang w:eastAsia="hr-HR"/>
        </w:rPr>
      </w:pPr>
      <w:r>
        <w:rPr>
          <w:rFonts w:asciiTheme="minorHAnsi" w:eastAsia="TTE1B162C8t00" w:hAnsiTheme="minorHAnsi" w:cstheme="minorHAnsi"/>
          <w:noProof/>
          <w:snapToGrid w:val="0"/>
          <w:color w:val="000000"/>
          <w:lang w:eastAsia="hr-HR"/>
        </w:rPr>
        <w:t>_________________________________________________</w:t>
      </w:r>
      <w:r w:rsidR="00891CC3" w:rsidRPr="00EE58E7">
        <w:rPr>
          <w:rFonts w:asciiTheme="minorHAnsi" w:eastAsia="TTE1B162C8t00" w:hAnsiTheme="minorHAnsi" w:cstheme="minorHAnsi"/>
          <w:noProof/>
          <w:snapToGrid w:val="0"/>
          <w:color w:val="000000"/>
          <w:lang w:eastAsia="hr-HR"/>
        </w:rPr>
        <w:t xml:space="preserve">, OIB: </w:t>
      </w:r>
      <w:r w:rsidR="00002991">
        <w:rPr>
          <w:rFonts w:asciiTheme="minorHAnsi" w:eastAsia="TTE1B162C8t00" w:hAnsiTheme="minorHAnsi" w:cstheme="minorHAnsi"/>
          <w:noProof/>
          <w:snapToGrid w:val="0"/>
          <w:color w:val="000000"/>
          <w:lang w:eastAsia="hr-HR"/>
        </w:rPr>
        <w:t>97595143124</w:t>
      </w:r>
      <w:r w:rsidR="00891CC3" w:rsidRPr="00D75398">
        <w:rPr>
          <w:rFonts w:asciiTheme="minorHAnsi" w:eastAsia="TTE1B162C8t00" w:hAnsiTheme="minorHAnsi" w:cstheme="minorHAnsi"/>
          <w:noProof/>
          <w:snapToGrid w:val="0"/>
          <w:color w:val="000000"/>
          <w:lang w:eastAsia="hr-HR"/>
        </w:rPr>
        <w:t xml:space="preserve"> </w:t>
      </w:r>
      <w:r w:rsidR="00891CC3">
        <w:rPr>
          <w:rFonts w:asciiTheme="minorHAnsi" w:eastAsia="TTE1B162C8t00" w:hAnsiTheme="minorHAnsi" w:cstheme="minorHAnsi"/>
          <w:noProof/>
          <w:snapToGrid w:val="0"/>
          <w:color w:val="000000"/>
          <w:lang w:eastAsia="hr-HR"/>
        </w:rPr>
        <w:t xml:space="preserve">kojeg </w:t>
      </w:r>
      <w:r w:rsidR="00891CC3" w:rsidRPr="00D75398">
        <w:rPr>
          <w:rFonts w:asciiTheme="minorHAnsi" w:eastAsia="TTE1B162C8t00" w:hAnsiTheme="minorHAnsi" w:cstheme="minorHAnsi"/>
          <w:noProof/>
          <w:snapToGrid w:val="0"/>
          <w:color w:val="000000"/>
          <w:lang w:eastAsia="hr-HR"/>
        </w:rPr>
        <w:t>zastupa</w:t>
      </w:r>
      <w:r w:rsidR="00891CC3">
        <w:rPr>
          <w:rFonts w:asciiTheme="minorHAnsi" w:eastAsia="TTE1B162C8t00" w:hAnsiTheme="minorHAnsi" w:cstheme="minorHAnsi"/>
          <w:noProof/>
          <w:snapToGrid w:val="0"/>
          <w:color w:val="000000"/>
          <w:lang w:eastAsia="hr-HR"/>
        </w:rPr>
        <w:t xml:space="preserve"> </w:t>
      </w:r>
      <w:r>
        <w:rPr>
          <w:rFonts w:asciiTheme="minorHAnsi" w:eastAsia="TTE1B162C8t00" w:hAnsiTheme="minorHAnsi" w:cstheme="minorHAnsi"/>
          <w:noProof/>
          <w:snapToGrid w:val="0"/>
          <w:color w:val="000000"/>
          <w:lang w:eastAsia="hr-HR"/>
        </w:rPr>
        <w:t>______________</w:t>
      </w:r>
      <w:r w:rsidR="00002991">
        <w:rPr>
          <w:rFonts w:asciiTheme="minorHAnsi" w:eastAsia="TTE1B162C8t00" w:hAnsiTheme="minorHAnsi" w:cstheme="minorHAnsi"/>
          <w:noProof/>
          <w:snapToGrid w:val="0"/>
          <w:color w:val="000000"/>
          <w:lang w:eastAsia="hr-HR"/>
        </w:rPr>
        <w:t xml:space="preserve"> </w:t>
      </w:r>
      <w:r>
        <w:rPr>
          <w:rFonts w:asciiTheme="minorHAnsi" w:eastAsia="TTE1B162C8t00" w:hAnsiTheme="minorHAnsi" w:cstheme="minorHAnsi"/>
          <w:noProof/>
          <w:snapToGrid w:val="0"/>
          <w:color w:val="000000"/>
          <w:lang w:eastAsia="hr-HR"/>
        </w:rPr>
        <w:t>_______________________________</w:t>
      </w:r>
      <w:r w:rsidR="00891CC3">
        <w:rPr>
          <w:rFonts w:asciiTheme="minorHAnsi" w:eastAsia="TTE1B162C8t00" w:hAnsiTheme="minorHAnsi" w:cstheme="minorHAnsi"/>
          <w:noProof/>
          <w:snapToGrid w:val="0"/>
          <w:color w:val="000000"/>
          <w:lang w:eastAsia="hr-HR"/>
        </w:rPr>
        <w:t xml:space="preserve"> </w:t>
      </w:r>
      <w:r w:rsidR="00891CC3" w:rsidRPr="00D75398">
        <w:rPr>
          <w:rFonts w:asciiTheme="minorHAnsi" w:eastAsia="TTE1B162C8t00" w:hAnsiTheme="minorHAnsi" w:cstheme="minorHAnsi"/>
          <w:noProof/>
          <w:snapToGrid w:val="0"/>
          <w:color w:val="000000"/>
          <w:lang w:eastAsia="hr-HR"/>
        </w:rPr>
        <w:t>(u daljnjem tekstu: Izvršitelj)</w:t>
      </w:r>
    </w:p>
    <w:p w14:paraId="7B5BAAD7" w14:textId="77777777" w:rsidR="00891CC3" w:rsidRPr="00D75398" w:rsidRDefault="00891CC3" w:rsidP="00891CC3">
      <w:pPr>
        <w:spacing w:after="0" w:line="240" w:lineRule="auto"/>
        <w:rPr>
          <w:rFonts w:asciiTheme="minorHAnsi" w:eastAsia="TTE1B162C8t00" w:hAnsiTheme="minorHAnsi" w:cstheme="minorHAnsi"/>
          <w:noProof/>
          <w:snapToGrid w:val="0"/>
          <w:color w:val="000000"/>
          <w:lang w:eastAsia="hr-HR"/>
        </w:rPr>
      </w:pPr>
    </w:p>
    <w:p w14:paraId="06B5E9AD" w14:textId="3E8E92DC" w:rsidR="00891CC3" w:rsidRPr="00AE0B45" w:rsidRDefault="00891CC3" w:rsidP="00891CC3">
      <w:pPr>
        <w:spacing w:after="480" w:line="240" w:lineRule="auto"/>
        <w:rPr>
          <w:rFonts w:asciiTheme="minorHAnsi" w:eastAsia="TTE1B162C8t00" w:hAnsiTheme="minorHAnsi" w:cstheme="minorHAnsi"/>
          <w:noProof/>
          <w:snapToGrid w:val="0"/>
          <w:color w:val="000000"/>
          <w:lang w:val="it-IT" w:eastAsia="hr-HR"/>
        </w:rPr>
      </w:pPr>
      <w:r w:rsidRPr="00D75398">
        <w:rPr>
          <w:rFonts w:asciiTheme="minorHAnsi" w:eastAsia="TTE1B162C8t00" w:hAnsiTheme="minorHAnsi" w:cstheme="minorHAnsi"/>
          <w:noProof/>
          <w:snapToGrid w:val="0"/>
          <w:color w:val="000000"/>
          <w:lang w:val="it-IT" w:eastAsia="hr-HR"/>
        </w:rPr>
        <w:t>zaključili su</w:t>
      </w:r>
      <w:r w:rsidR="005063EF">
        <w:rPr>
          <w:rFonts w:asciiTheme="minorHAnsi" w:eastAsia="TTE1B162C8t00" w:hAnsiTheme="minorHAnsi" w:cstheme="minorHAnsi"/>
          <w:noProof/>
          <w:snapToGrid w:val="0"/>
          <w:color w:val="000000"/>
          <w:lang w:val="it-IT" w:eastAsia="hr-HR"/>
        </w:rPr>
        <w:t xml:space="preserve"> </w:t>
      </w:r>
      <w:r w:rsidR="00831A63" w:rsidRPr="00D60730">
        <w:rPr>
          <w:rFonts w:asciiTheme="minorHAnsi" w:eastAsia="TTE1B162C8t00" w:hAnsiTheme="minorHAnsi" w:cstheme="minorHAnsi"/>
          <w:noProof/>
          <w:snapToGrid w:val="0"/>
          <w:color w:val="000000"/>
          <w:lang w:val="it-IT" w:eastAsia="hr-HR"/>
        </w:rPr>
        <w:t>______________</w:t>
      </w:r>
    </w:p>
    <w:p w14:paraId="5118D56D" w14:textId="77777777" w:rsidR="00891CC3" w:rsidRPr="00D75398" w:rsidRDefault="00891CC3" w:rsidP="00891CC3">
      <w:pPr>
        <w:spacing w:after="0" w:line="240" w:lineRule="auto"/>
        <w:jc w:val="center"/>
        <w:rPr>
          <w:rFonts w:asciiTheme="minorHAnsi" w:eastAsia="TTE1B162C8t00" w:hAnsiTheme="minorHAnsi" w:cstheme="minorHAnsi"/>
          <w:b/>
          <w:bCs/>
          <w:noProof/>
          <w:snapToGrid w:val="0"/>
          <w:color w:val="000000"/>
          <w:lang w:val="it-IT" w:eastAsia="hr-HR"/>
        </w:rPr>
      </w:pPr>
      <w:r w:rsidRPr="00D75398">
        <w:rPr>
          <w:rFonts w:asciiTheme="minorHAnsi" w:eastAsia="TTE1B162C8t00" w:hAnsiTheme="minorHAnsi" w:cstheme="minorHAnsi"/>
          <w:b/>
          <w:bCs/>
          <w:noProof/>
          <w:snapToGrid w:val="0"/>
          <w:color w:val="000000"/>
          <w:lang w:val="it-IT" w:eastAsia="hr-HR"/>
        </w:rPr>
        <w:t>UGOVOR</w:t>
      </w:r>
    </w:p>
    <w:p w14:paraId="40C0A139" w14:textId="77777777" w:rsidR="00891CC3" w:rsidRPr="00D75398" w:rsidRDefault="00891CC3" w:rsidP="00891CC3">
      <w:pPr>
        <w:spacing w:after="0" w:line="240" w:lineRule="auto"/>
        <w:jc w:val="center"/>
        <w:rPr>
          <w:rFonts w:asciiTheme="minorHAnsi" w:eastAsia="TTE1B162C8t00" w:hAnsiTheme="minorHAnsi" w:cstheme="minorHAnsi"/>
          <w:b/>
          <w:bCs/>
          <w:noProof/>
          <w:snapToGrid w:val="0"/>
          <w:color w:val="000000"/>
          <w:lang w:val="it-IT" w:eastAsia="hr-HR"/>
        </w:rPr>
      </w:pPr>
      <w:r w:rsidRPr="00D75398">
        <w:rPr>
          <w:rFonts w:asciiTheme="minorHAnsi" w:eastAsia="TTE1B162C8t00" w:hAnsiTheme="minorHAnsi" w:cstheme="minorHAnsi"/>
          <w:b/>
          <w:bCs/>
          <w:noProof/>
          <w:snapToGrid w:val="0"/>
          <w:color w:val="000000"/>
          <w:lang w:val="it-IT" w:eastAsia="hr-HR"/>
        </w:rPr>
        <w:t>O JAVNOJ NABAVI USLUGE</w:t>
      </w:r>
      <w:r>
        <w:rPr>
          <w:rFonts w:asciiTheme="minorHAnsi" w:eastAsia="TTE1B162C8t00" w:hAnsiTheme="minorHAnsi" w:cstheme="minorHAnsi"/>
          <w:b/>
          <w:bCs/>
          <w:noProof/>
          <w:snapToGrid w:val="0"/>
          <w:color w:val="000000"/>
          <w:lang w:val="it-IT" w:eastAsia="hr-HR"/>
        </w:rPr>
        <w:t>:</w:t>
      </w:r>
    </w:p>
    <w:p w14:paraId="38F5CD64" w14:textId="6CA25D05" w:rsidR="00891CC3" w:rsidRDefault="00831A63" w:rsidP="00891CC3">
      <w:pPr>
        <w:spacing w:after="0" w:line="276" w:lineRule="auto"/>
        <w:jc w:val="center"/>
        <w:rPr>
          <w:rFonts w:asciiTheme="minorHAnsi" w:eastAsia="TTE1B162C8t00" w:hAnsiTheme="minorHAnsi" w:cstheme="minorHAnsi"/>
          <w:b/>
          <w:bCs/>
          <w:noProof/>
          <w:snapToGrid w:val="0"/>
          <w:color w:val="000000"/>
          <w:lang w:val="it-IT" w:eastAsia="hr-HR"/>
        </w:rPr>
      </w:pPr>
      <w:bookmarkStart w:id="0" w:name="_Hlk516579398"/>
      <w:r>
        <w:rPr>
          <w:rFonts w:asciiTheme="minorHAnsi" w:eastAsia="TTE1B162C8t00" w:hAnsiTheme="minorHAnsi" w:cstheme="minorHAnsi"/>
          <w:b/>
          <w:bCs/>
          <w:noProof/>
          <w:snapToGrid w:val="0"/>
          <w:color w:val="000000"/>
          <w:lang w:val="it-IT" w:eastAsia="hr-HR"/>
        </w:rPr>
        <w:t>Ostale usluge</w:t>
      </w:r>
      <w:r w:rsidR="00A86414">
        <w:rPr>
          <w:rFonts w:asciiTheme="minorHAnsi" w:eastAsia="TTE1B162C8t00" w:hAnsiTheme="minorHAnsi" w:cstheme="minorHAnsi"/>
          <w:b/>
          <w:bCs/>
          <w:noProof/>
          <w:snapToGrid w:val="0"/>
          <w:color w:val="000000"/>
          <w:lang w:val="it-IT" w:eastAsia="hr-HR"/>
        </w:rPr>
        <w:t xml:space="preserve"> - MPA ENGAGE</w:t>
      </w:r>
    </w:p>
    <w:bookmarkEnd w:id="0"/>
    <w:p w14:paraId="0A63BCCB" w14:textId="0AB103C8" w:rsidR="00891CC3" w:rsidRPr="00A86414" w:rsidRDefault="00891CC3" w:rsidP="00A86414">
      <w:pPr>
        <w:spacing w:after="0" w:line="276" w:lineRule="auto"/>
        <w:jc w:val="center"/>
        <w:rPr>
          <w:rFonts w:asciiTheme="minorHAnsi" w:eastAsia="TTE1B162C8t00" w:hAnsiTheme="minorHAnsi" w:cstheme="minorHAnsi"/>
          <w:b/>
          <w:bCs/>
          <w:noProof/>
          <w:snapToGrid w:val="0"/>
          <w:color w:val="000000"/>
          <w:lang w:val="it-IT" w:eastAsia="hr-HR"/>
        </w:rPr>
      </w:pPr>
    </w:p>
    <w:p w14:paraId="2F4E77BC" w14:textId="77777777" w:rsidR="00891CC3" w:rsidRPr="005B6664" w:rsidRDefault="00891CC3" w:rsidP="00891CC3">
      <w:pPr>
        <w:spacing w:after="0" w:line="240" w:lineRule="auto"/>
        <w:rPr>
          <w:rFonts w:asciiTheme="minorHAnsi" w:eastAsia="Times New Roman" w:hAnsiTheme="minorHAnsi" w:cstheme="minorHAnsi"/>
          <w:b/>
          <w:bCs/>
          <w:noProof/>
          <w:snapToGrid w:val="0"/>
          <w:lang w:val="de-AT" w:eastAsia="hr-HR"/>
        </w:rPr>
      </w:pPr>
    </w:p>
    <w:p w14:paraId="705445C7" w14:textId="77777777" w:rsidR="00891CC3" w:rsidRPr="00D75398" w:rsidRDefault="00891CC3" w:rsidP="00891CC3">
      <w:pPr>
        <w:spacing w:after="0" w:line="240" w:lineRule="auto"/>
        <w:rPr>
          <w:rFonts w:asciiTheme="minorHAnsi" w:eastAsia="Times New Roman" w:hAnsiTheme="minorHAnsi" w:cstheme="minorHAnsi"/>
          <w:b/>
          <w:bCs/>
          <w:noProof/>
          <w:snapToGrid w:val="0"/>
          <w:lang w:val="it-IT" w:eastAsia="hr-HR"/>
        </w:rPr>
      </w:pPr>
      <w:r w:rsidRPr="00D75398">
        <w:rPr>
          <w:rFonts w:asciiTheme="minorHAnsi" w:eastAsia="Times New Roman" w:hAnsiTheme="minorHAnsi" w:cstheme="minorHAnsi"/>
          <w:b/>
          <w:bCs/>
          <w:noProof/>
          <w:snapToGrid w:val="0"/>
          <w:lang w:val="it-IT" w:eastAsia="hr-HR"/>
        </w:rPr>
        <w:t>PREDMET UGOVORA</w:t>
      </w:r>
    </w:p>
    <w:p w14:paraId="6C05E55E" w14:textId="77777777" w:rsidR="00891CC3" w:rsidRPr="00D75398" w:rsidRDefault="00891CC3" w:rsidP="00891CC3">
      <w:pPr>
        <w:spacing w:after="0" w:line="240" w:lineRule="auto"/>
        <w:rPr>
          <w:rFonts w:asciiTheme="minorHAnsi" w:eastAsia="Times New Roman" w:hAnsiTheme="minorHAnsi" w:cstheme="minorHAnsi"/>
          <w:b/>
          <w:bCs/>
          <w:noProof/>
          <w:snapToGrid w:val="0"/>
          <w:lang w:val="it-IT" w:eastAsia="hr-HR"/>
        </w:rPr>
      </w:pPr>
    </w:p>
    <w:p w14:paraId="393D2D93" w14:textId="77777777" w:rsidR="00891CC3" w:rsidRPr="00D75398" w:rsidRDefault="00891CC3" w:rsidP="00891CC3">
      <w:pPr>
        <w:spacing w:after="0" w:line="240" w:lineRule="auto"/>
        <w:jc w:val="center"/>
        <w:rPr>
          <w:rFonts w:asciiTheme="minorHAnsi" w:eastAsia="TTE1B162C8t00" w:hAnsiTheme="minorHAnsi" w:cstheme="minorHAnsi"/>
          <w:b/>
          <w:bCs/>
          <w:noProof/>
          <w:snapToGrid w:val="0"/>
          <w:lang w:val="it-IT" w:eastAsia="hr-HR"/>
        </w:rPr>
      </w:pPr>
      <w:r w:rsidRPr="00D75398">
        <w:rPr>
          <w:rFonts w:asciiTheme="minorHAnsi" w:eastAsia="TTE1B162C8t00" w:hAnsiTheme="minorHAnsi" w:cstheme="minorHAnsi"/>
          <w:b/>
          <w:bCs/>
          <w:noProof/>
          <w:snapToGrid w:val="0"/>
          <w:lang w:val="it-IT" w:eastAsia="hr-HR"/>
        </w:rPr>
        <w:t>Članak 1.</w:t>
      </w:r>
    </w:p>
    <w:p w14:paraId="7B0A45ED" w14:textId="5F72D856" w:rsidR="00891CC3" w:rsidRPr="00B55620" w:rsidRDefault="00891CC3" w:rsidP="00891CC3">
      <w:pPr>
        <w:pStyle w:val="Odlomakpopisa"/>
        <w:numPr>
          <w:ilvl w:val="0"/>
          <w:numId w:val="1"/>
        </w:numPr>
        <w:spacing w:after="0" w:line="240" w:lineRule="auto"/>
        <w:ind w:left="0"/>
        <w:rPr>
          <w:rFonts w:asciiTheme="minorHAnsi" w:eastAsia="Times New Roman" w:hAnsiTheme="minorHAnsi" w:cstheme="minorHAnsi"/>
          <w:lang w:eastAsia="hr-HR"/>
        </w:rPr>
      </w:pPr>
      <w:r w:rsidRPr="00B55620">
        <w:rPr>
          <w:rFonts w:asciiTheme="minorHAnsi" w:eastAsia="Times New Roman" w:hAnsiTheme="minorHAnsi" w:cstheme="minorHAnsi"/>
          <w:lang w:eastAsia="hr-HR"/>
        </w:rPr>
        <w:t>Ovaj ugovor sklapa se na temelju provedeno</w:t>
      </w:r>
      <w:r w:rsidR="00A86414">
        <w:rPr>
          <w:rFonts w:asciiTheme="minorHAnsi" w:eastAsia="Times New Roman" w:hAnsiTheme="minorHAnsi" w:cstheme="minorHAnsi"/>
          <w:lang w:eastAsia="hr-HR"/>
        </w:rPr>
        <w:t>g</w:t>
      </w:r>
      <w:r w:rsidRPr="00B55620">
        <w:rPr>
          <w:rFonts w:asciiTheme="minorHAnsi" w:eastAsia="Times New Roman" w:hAnsiTheme="minorHAnsi" w:cstheme="minorHAnsi"/>
          <w:lang w:eastAsia="hr-HR"/>
        </w:rPr>
        <w:t xml:space="preserve"> postupka j</w:t>
      </w:r>
      <w:r w:rsidR="00A86414">
        <w:rPr>
          <w:rFonts w:asciiTheme="minorHAnsi" w:eastAsia="Times New Roman" w:hAnsiTheme="minorHAnsi" w:cstheme="minorHAnsi"/>
          <w:lang w:eastAsia="hr-HR"/>
        </w:rPr>
        <w:t>ednostavne nabave</w:t>
      </w:r>
      <w:r w:rsidRPr="00B55620">
        <w:rPr>
          <w:rFonts w:asciiTheme="minorHAnsi" w:eastAsia="Times New Roman" w:hAnsiTheme="minorHAnsi" w:cstheme="minorHAnsi"/>
          <w:lang w:eastAsia="hr-HR"/>
        </w:rPr>
        <w:t xml:space="preserve"> za predmet nabave: </w:t>
      </w:r>
      <w:r w:rsidR="00831A63">
        <w:rPr>
          <w:rFonts w:asciiTheme="minorHAnsi" w:eastAsia="Times New Roman" w:hAnsiTheme="minorHAnsi" w:cstheme="minorHAnsi"/>
          <w:b/>
          <w:bCs/>
          <w:lang w:eastAsia="hr-HR"/>
        </w:rPr>
        <w:t xml:space="preserve">Ostale usluge </w:t>
      </w:r>
      <w:r w:rsidR="00A86414">
        <w:rPr>
          <w:rFonts w:asciiTheme="minorHAnsi" w:eastAsia="Times New Roman" w:hAnsiTheme="minorHAnsi" w:cstheme="minorHAnsi"/>
          <w:b/>
          <w:bCs/>
          <w:lang w:eastAsia="hr-HR"/>
        </w:rPr>
        <w:t xml:space="preserve"> – MPA ENGAGE,</w:t>
      </w:r>
      <w:r w:rsidRPr="00B55620">
        <w:rPr>
          <w:rFonts w:asciiTheme="minorHAnsi" w:eastAsia="Times New Roman" w:hAnsiTheme="minorHAnsi" w:cstheme="minorHAnsi"/>
          <w:lang w:eastAsia="hr-HR"/>
        </w:rPr>
        <w:t xml:space="preserve"> evidencijski broj nabave: </w:t>
      </w:r>
      <w:r w:rsidR="00831A63">
        <w:rPr>
          <w:rFonts w:asciiTheme="minorHAnsi" w:eastAsia="Times New Roman" w:hAnsiTheme="minorHAnsi" w:cstheme="minorHAnsi"/>
          <w:lang w:eastAsia="hr-HR"/>
        </w:rPr>
        <w:t>432</w:t>
      </w:r>
      <w:r w:rsidRPr="00B55620">
        <w:rPr>
          <w:rFonts w:asciiTheme="minorHAnsi" w:eastAsia="Times New Roman" w:hAnsiTheme="minorHAnsi" w:cstheme="minorHAnsi"/>
          <w:lang w:eastAsia="hr-HR"/>
        </w:rPr>
        <w:t>/2</w:t>
      </w:r>
      <w:r w:rsidR="00A86414">
        <w:rPr>
          <w:rFonts w:asciiTheme="minorHAnsi" w:eastAsia="Times New Roman" w:hAnsiTheme="minorHAnsi" w:cstheme="minorHAnsi"/>
          <w:lang w:eastAsia="hr-HR"/>
        </w:rPr>
        <w:t>1</w:t>
      </w:r>
      <w:r w:rsidRPr="00B55620">
        <w:rPr>
          <w:rFonts w:asciiTheme="minorHAnsi" w:eastAsia="Times New Roman" w:hAnsiTheme="minorHAnsi" w:cstheme="minorHAnsi"/>
          <w:lang w:eastAsia="hr-HR"/>
        </w:rPr>
        <w:t xml:space="preserve">, </w:t>
      </w:r>
      <w:r>
        <w:rPr>
          <w:rFonts w:asciiTheme="minorHAnsi" w:hAnsiTheme="minorHAnsi" w:cstheme="minorHAnsi"/>
        </w:rPr>
        <w:t xml:space="preserve"> </w:t>
      </w:r>
      <w:r w:rsidRPr="00B55620">
        <w:rPr>
          <w:rFonts w:asciiTheme="minorHAnsi" w:eastAsia="Times New Roman" w:hAnsiTheme="minorHAnsi" w:cstheme="minorHAnsi"/>
          <w:lang w:eastAsia="hr-HR"/>
        </w:rPr>
        <w:t xml:space="preserve">Odluke o odabiru, KLASA: </w:t>
      </w:r>
      <w:r w:rsidR="00831A63">
        <w:rPr>
          <w:rFonts w:asciiTheme="minorHAnsi" w:eastAsia="Times New Roman" w:hAnsiTheme="minorHAnsi" w:cstheme="minorHAnsi"/>
          <w:lang w:eastAsia="hr-HR"/>
        </w:rPr>
        <w:t>_______________________</w:t>
      </w:r>
      <w:r>
        <w:rPr>
          <w:rFonts w:asciiTheme="minorHAnsi" w:eastAsia="Times New Roman" w:hAnsiTheme="minorHAnsi" w:cstheme="minorHAnsi"/>
          <w:lang w:eastAsia="hr-HR"/>
        </w:rPr>
        <w:t xml:space="preserve">, </w:t>
      </w:r>
      <w:r w:rsidRPr="00B55620">
        <w:rPr>
          <w:rFonts w:asciiTheme="minorHAnsi" w:eastAsia="Times New Roman" w:hAnsiTheme="minorHAnsi" w:cstheme="minorHAnsi"/>
          <w:lang w:eastAsia="hr-HR"/>
        </w:rPr>
        <w:t>URBROJ:</w:t>
      </w:r>
      <w:r w:rsidR="00831A63">
        <w:rPr>
          <w:rFonts w:asciiTheme="minorHAnsi" w:eastAsia="Times New Roman" w:hAnsiTheme="minorHAnsi" w:cstheme="minorHAnsi"/>
          <w:lang w:eastAsia="hr-HR"/>
        </w:rPr>
        <w:t xml:space="preserve"> _____________________</w:t>
      </w:r>
      <w:r w:rsidRPr="00B55620">
        <w:rPr>
          <w:rFonts w:asciiTheme="minorHAnsi" w:eastAsia="Times New Roman" w:hAnsiTheme="minorHAnsi" w:cstheme="minorHAnsi"/>
          <w:lang w:eastAsia="hr-HR"/>
        </w:rPr>
        <w:t xml:space="preserve">, od </w:t>
      </w:r>
      <w:r w:rsidR="00831A63">
        <w:rPr>
          <w:rFonts w:asciiTheme="minorHAnsi" w:eastAsia="Times New Roman" w:hAnsiTheme="minorHAnsi" w:cstheme="minorHAnsi"/>
          <w:lang w:eastAsia="hr-HR"/>
        </w:rPr>
        <w:t>_______</w:t>
      </w:r>
      <w:r>
        <w:rPr>
          <w:rFonts w:asciiTheme="minorHAnsi" w:eastAsia="Times New Roman" w:hAnsiTheme="minorHAnsi" w:cstheme="minorHAnsi"/>
          <w:lang w:eastAsia="hr-HR"/>
        </w:rPr>
        <w:t>2021</w:t>
      </w:r>
      <w:r w:rsidRPr="00B55620">
        <w:rPr>
          <w:rFonts w:asciiTheme="minorHAnsi" w:eastAsia="Times New Roman" w:hAnsiTheme="minorHAnsi" w:cstheme="minorHAnsi"/>
          <w:lang w:eastAsia="hr-HR"/>
        </w:rPr>
        <w:t xml:space="preserve">. godine i ponude Izvršitelja </w:t>
      </w:r>
      <w:bookmarkStart w:id="1" w:name="_Hlk36195664"/>
      <w:r>
        <w:rPr>
          <w:rFonts w:asciiTheme="minorHAnsi" w:eastAsia="Times New Roman" w:hAnsiTheme="minorHAnsi" w:cstheme="minorHAnsi"/>
          <w:lang w:eastAsia="hr-HR"/>
        </w:rPr>
        <w:t>oznake</w:t>
      </w:r>
      <w:r w:rsidRPr="00B55620">
        <w:rPr>
          <w:rFonts w:asciiTheme="minorHAnsi" w:eastAsia="Times New Roman" w:hAnsiTheme="minorHAnsi" w:cstheme="minorHAnsi"/>
          <w:lang w:eastAsia="hr-HR"/>
        </w:rPr>
        <w:t xml:space="preserve">: </w:t>
      </w:r>
      <w:bookmarkEnd w:id="1"/>
      <w:r w:rsidR="00831A63">
        <w:rPr>
          <w:rFonts w:asciiTheme="minorHAnsi" w:hAnsiTheme="minorHAnsi" w:cstheme="minorHAnsi"/>
          <w:noProof/>
          <w:lang w:eastAsia="hr-HR"/>
        </w:rPr>
        <w:t>_____________________</w:t>
      </w:r>
      <w:r w:rsidRPr="00660662">
        <w:rPr>
          <w:rFonts w:asciiTheme="minorHAnsi" w:hAnsiTheme="minorHAnsi" w:cstheme="minorHAnsi"/>
          <w:noProof/>
          <w:lang w:eastAsia="hr-HR"/>
        </w:rPr>
        <w:t xml:space="preserve"> </w:t>
      </w:r>
      <w:r w:rsidRPr="00B55620">
        <w:rPr>
          <w:rFonts w:asciiTheme="minorHAnsi" w:eastAsia="Times New Roman" w:hAnsiTheme="minorHAnsi" w:cstheme="minorHAnsi"/>
          <w:lang w:eastAsia="hr-HR"/>
        </w:rPr>
        <w:t xml:space="preserve">od </w:t>
      </w:r>
      <w:r w:rsidR="00831A63">
        <w:rPr>
          <w:rFonts w:asciiTheme="minorHAnsi" w:eastAsia="Times New Roman" w:hAnsiTheme="minorHAnsi" w:cstheme="minorHAnsi"/>
          <w:lang w:eastAsia="hr-HR"/>
        </w:rPr>
        <w:t>_________</w:t>
      </w:r>
      <w:r w:rsidRPr="00660662">
        <w:rPr>
          <w:rFonts w:asciiTheme="minorHAnsi" w:eastAsia="Times New Roman" w:hAnsiTheme="minorHAnsi" w:cstheme="minorHAnsi"/>
          <w:lang w:eastAsia="hr-HR"/>
        </w:rPr>
        <w:t>202</w:t>
      </w:r>
      <w:r w:rsidR="000B6897">
        <w:rPr>
          <w:rFonts w:asciiTheme="minorHAnsi" w:eastAsia="Times New Roman" w:hAnsiTheme="minorHAnsi" w:cstheme="minorHAnsi"/>
          <w:lang w:eastAsia="hr-HR"/>
        </w:rPr>
        <w:t>1</w:t>
      </w:r>
      <w:r w:rsidRPr="00B55620">
        <w:rPr>
          <w:rFonts w:asciiTheme="minorHAnsi" w:eastAsia="Times New Roman" w:hAnsiTheme="minorHAnsi" w:cstheme="minorHAnsi"/>
          <w:lang w:eastAsia="hr-HR"/>
        </w:rPr>
        <w:t>. godine koja je u predmetnom postupku javne nabave odabrana kao najpovoljnija, a koja čini sastavni dio ovog Ugovora.</w:t>
      </w:r>
    </w:p>
    <w:p w14:paraId="54299A05" w14:textId="77777777" w:rsidR="00891CC3" w:rsidRPr="00D75398" w:rsidRDefault="00891CC3" w:rsidP="00891CC3">
      <w:pPr>
        <w:spacing w:after="0" w:line="240" w:lineRule="auto"/>
        <w:rPr>
          <w:rFonts w:asciiTheme="minorHAnsi" w:eastAsia="TTE1B162C8t00" w:hAnsiTheme="minorHAnsi" w:cstheme="minorHAnsi"/>
          <w:b/>
          <w:bCs/>
          <w:noProof/>
          <w:snapToGrid w:val="0"/>
          <w:lang w:eastAsia="hr-HR"/>
        </w:rPr>
      </w:pPr>
    </w:p>
    <w:p w14:paraId="5B0694A5" w14:textId="16E40EA9" w:rsidR="00891CC3" w:rsidRPr="003221C7" w:rsidRDefault="00891CC3" w:rsidP="00891CC3">
      <w:pPr>
        <w:pStyle w:val="Odlomakpopisa"/>
        <w:numPr>
          <w:ilvl w:val="0"/>
          <w:numId w:val="1"/>
        </w:numPr>
        <w:spacing w:after="0" w:line="240" w:lineRule="auto"/>
        <w:ind w:left="0"/>
        <w:rPr>
          <w:rFonts w:asciiTheme="minorHAnsi" w:hAnsiTheme="minorHAnsi" w:cstheme="minorHAnsi"/>
        </w:rPr>
      </w:pPr>
      <w:r w:rsidRPr="003221C7">
        <w:rPr>
          <w:rFonts w:asciiTheme="minorHAnsi" w:eastAsia="Times New Roman" w:hAnsiTheme="minorHAnsi" w:cstheme="minorHAnsi"/>
          <w:lang w:eastAsia="hr-HR"/>
        </w:rPr>
        <w:t>Nabava usluge</w:t>
      </w:r>
      <w:r w:rsidR="003F4B90">
        <w:rPr>
          <w:rFonts w:asciiTheme="minorHAnsi" w:eastAsia="Times New Roman" w:hAnsiTheme="minorHAnsi" w:cstheme="minorHAnsi"/>
          <w:lang w:eastAsia="hr-HR"/>
        </w:rPr>
        <w:t xml:space="preserve"> – Ostale usluge</w:t>
      </w:r>
      <w:r w:rsidR="000B6897">
        <w:rPr>
          <w:rFonts w:asciiTheme="minorHAnsi" w:hAnsiTheme="minorHAnsi" w:cstheme="minorHAnsi"/>
        </w:rPr>
        <w:t xml:space="preserve"> – MPA ENGAGE </w:t>
      </w:r>
      <w:r w:rsidRPr="003221C7">
        <w:rPr>
          <w:rFonts w:asciiTheme="minorHAnsi" w:hAnsiTheme="minorHAnsi" w:cstheme="minorHAnsi"/>
        </w:rPr>
        <w:t xml:space="preserve"> </w:t>
      </w:r>
      <w:r w:rsidR="0062333F">
        <w:rPr>
          <w:rFonts w:asciiTheme="minorHAnsi" w:eastAsia="Times New Roman" w:hAnsiTheme="minorHAnsi" w:cstheme="minorHAnsi"/>
          <w:lang w:eastAsia="hr-HR"/>
        </w:rPr>
        <w:t xml:space="preserve">provodi se u okviru Interreg MED programa koji sufinancira Europski fond za regionalni razvoj (85% ukupnih prihvatljivih troškova ) te sufinanciranje vlastitim sredstvima projekta Javne ustanove Nacionalni park Brijuni (15% ukupnih prihvatljivih troškova). </w:t>
      </w:r>
      <w:r w:rsidRPr="003221C7">
        <w:rPr>
          <w:rFonts w:asciiTheme="minorHAnsi" w:eastAsia="Times New Roman" w:hAnsiTheme="minorHAnsi" w:cstheme="minorHAnsi"/>
          <w:lang w:eastAsia="hr-HR"/>
        </w:rPr>
        <w:t xml:space="preserve"> Aktivnosti koje čine predmet ovoga Ugovora planirane su unutar </w:t>
      </w:r>
      <w:r w:rsidR="005063EF">
        <w:rPr>
          <w:rFonts w:asciiTheme="minorHAnsi" w:eastAsia="Times New Roman" w:hAnsiTheme="minorHAnsi" w:cstheme="minorHAnsi"/>
          <w:lang w:eastAsia="hr-HR"/>
        </w:rPr>
        <w:t>P</w:t>
      </w:r>
      <w:r w:rsidRPr="003221C7">
        <w:rPr>
          <w:rFonts w:asciiTheme="minorHAnsi" w:eastAsia="Times New Roman" w:hAnsiTheme="minorHAnsi" w:cstheme="minorHAnsi"/>
          <w:lang w:eastAsia="hr-HR"/>
        </w:rPr>
        <w:t xml:space="preserve">rojektnog </w:t>
      </w:r>
      <w:r w:rsidR="0062333F">
        <w:rPr>
          <w:rFonts w:asciiTheme="minorHAnsi" w:eastAsia="Times New Roman" w:hAnsiTheme="minorHAnsi" w:cstheme="minorHAnsi"/>
          <w:lang w:eastAsia="hr-HR"/>
        </w:rPr>
        <w:t>zadatka –„</w:t>
      </w:r>
      <w:r w:rsidR="003F4B90">
        <w:rPr>
          <w:rFonts w:asciiTheme="minorHAnsi" w:eastAsia="Times New Roman" w:hAnsiTheme="minorHAnsi" w:cstheme="minorHAnsi"/>
          <w:lang w:eastAsia="hr-HR"/>
        </w:rPr>
        <w:t>Ostale usluge</w:t>
      </w:r>
      <w:r w:rsidR="0062333F">
        <w:rPr>
          <w:rFonts w:asciiTheme="minorHAnsi" w:eastAsia="Times New Roman" w:hAnsiTheme="minorHAnsi" w:cstheme="minorHAnsi"/>
          <w:lang w:eastAsia="hr-HR"/>
        </w:rPr>
        <w:t xml:space="preserve"> – MPA ENGAGE“  koji je sastavni dio ovog Ugovora.</w:t>
      </w:r>
      <w:r w:rsidRPr="003221C7">
        <w:rPr>
          <w:rFonts w:asciiTheme="minorHAnsi" w:eastAsia="Times New Roman" w:hAnsiTheme="minorHAnsi" w:cstheme="minorHAnsi"/>
          <w:lang w:eastAsia="hr-HR"/>
        </w:rPr>
        <w:t xml:space="preserve"> </w:t>
      </w:r>
    </w:p>
    <w:p w14:paraId="26816E30" w14:textId="77777777" w:rsidR="00891CC3" w:rsidRPr="00D75398" w:rsidRDefault="00891CC3" w:rsidP="00891CC3">
      <w:pPr>
        <w:spacing w:after="0" w:line="240" w:lineRule="auto"/>
        <w:rPr>
          <w:rFonts w:asciiTheme="minorHAnsi" w:eastAsia="TTE1B162C8t00" w:hAnsiTheme="minorHAnsi" w:cstheme="minorHAnsi"/>
          <w:noProof/>
          <w:snapToGrid w:val="0"/>
          <w:color w:val="FF0000"/>
          <w:lang w:eastAsia="hr-HR"/>
        </w:rPr>
      </w:pPr>
    </w:p>
    <w:p w14:paraId="4E6CDEA9" w14:textId="77777777" w:rsidR="00891CC3" w:rsidRPr="00D75398" w:rsidRDefault="00891CC3" w:rsidP="00891CC3">
      <w:pPr>
        <w:spacing w:after="0" w:line="240" w:lineRule="auto"/>
        <w:jc w:val="center"/>
        <w:rPr>
          <w:rFonts w:asciiTheme="minorHAnsi" w:eastAsia="TTE1B162C8t00" w:hAnsiTheme="minorHAnsi" w:cstheme="minorHAnsi"/>
          <w:b/>
          <w:noProof/>
          <w:snapToGrid w:val="0"/>
          <w:lang w:eastAsia="hr-HR"/>
        </w:rPr>
      </w:pPr>
      <w:r w:rsidRPr="00D75398">
        <w:rPr>
          <w:rFonts w:asciiTheme="minorHAnsi" w:eastAsia="TTE1B162C8t00" w:hAnsiTheme="minorHAnsi" w:cstheme="minorHAnsi"/>
          <w:b/>
          <w:noProof/>
          <w:snapToGrid w:val="0"/>
          <w:lang w:eastAsia="hr-HR"/>
        </w:rPr>
        <w:t>Članak 2.</w:t>
      </w:r>
    </w:p>
    <w:p w14:paraId="41A6CE37" w14:textId="26D1AD8C" w:rsidR="00891CC3" w:rsidRPr="00AF3A16" w:rsidRDefault="00891CC3" w:rsidP="00AF3A16">
      <w:pPr>
        <w:pStyle w:val="Odlomakpopisa"/>
        <w:numPr>
          <w:ilvl w:val="0"/>
          <w:numId w:val="2"/>
        </w:numPr>
        <w:spacing w:after="0" w:line="240" w:lineRule="auto"/>
        <w:ind w:left="0"/>
        <w:rPr>
          <w:rFonts w:asciiTheme="minorHAnsi" w:eastAsia="TTE1B162C8t00" w:hAnsiTheme="minorHAnsi" w:cstheme="minorHAnsi"/>
          <w:noProof/>
          <w:snapToGrid w:val="0"/>
          <w:lang w:eastAsia="hr-HR"/>
        </w:rPr>
      </w:pPr>
      <w:r w:rsidRPr="003221C7">
        <w:rPr>
          <w:rFonts w:asciiTheme="minorHAnsi" w:eastAsia="TTE1B162C8t00" w:hAnsiTheme="minorHAnsi" w:cstheme="minorHAnsi"/>
          <w:noProof/>
          <w:snapToGrid w:val="0"/>
          <w:lang w:eastAsia="hr-HR"/>
        </w:rPr>
        <w:t>Predmet ovog Ugovora je</w:t>
      </w:r>
      <w:r w:rsidR="0062333F">
        <w:rPr>
          <w:rFonts w:asciiTheme="minorHAnsi" w:eastAsia="TTE1B162C8t00" w:hAnsiTheme="minorHAnsi" w:cstheme="minorHAnsi"/>
          <w:noProof/>
          <w:snapToGrid w:val="0"/>
          <w:lang w:eastAsia="hr-HR"/>
        </w:rPr>
        <w:t xml:space="preserve">: </w:t>
      </w:r>
      <w:r w:rsidR="0062333F">
        <w:rPr>
          <w:rFonts w:asciiTheme="minorHAnsi" w:eastAsia="TTE1B162C8t00" w:hAnsiTheme="minorHAnsi" w:cstheme="minorHAnsi"/>
          <w:b/>
          <w:bCs/>
          <w:noProof/>
          <w:snapToGrid w:val="0"/>
          <w:lang w:eastAsia="hr-HR"/>
        </w:rPr>
        <w:t>U</w:t>
      </w:r>
      <w:r w:rsidR="00AF3A16">
        <w:rPr>
          <w:rFonts w:asciiTheme="minorHAnsi" w:eastAsia="TTE1B162C8t00" w:hAnsiTheme="minorHAnsi" w:cstheme="minorHAnsi"/>
          <w:b/>
          <w:bCs/>
          <w:noProof/>
          <w:snapToGrid w:val="0"/>
          <w:lang w:eastAsia="hr-HR"/>
        </w:rPr>
        <w:t xml:space="preserve">ključivanje dionika u postupak donošenja mjera </w:t>
      </w:r>
      <w:r w:rsidR="003F4B90">
        <w:rPr>
          <w:rFonts w:asciiTheme="minorHAnsi" w:eastAsia="TTE1B162C8t00" w:hAnsiTheme="minorHAnsi" w:cstheme="minorHAnsi"/>
          <w:b/>
          <w:bCs/>
          <w:noProof/>
          <w:snapToGrid w:val="0"/>
          <w:lang w:eastAsia="hr-HR"/>
        </w:rPr>
        <w:t xml:space="preserve"> prilagodbe i ublažavanja utjecaja klimatskih promjena u NP Brijuni i </w:t>
      </w:r>
      <w:r w:rsidR="00AF3A16">
        <w:rPr>
          <w:rFonts w:asciiTheme="minorHAnsi" w:eastAsia="TTE1B162C8t00" w:hAnsiTheme="minorHAnsi" w:cstheme="minorHAnsi"/>
          <w:b/>
          <w:bCs/>
          <w:noProof/>
          <w:snapToGrid w:val="0"/>
          <w:lang w:eastAsia="hr-HR"/>
        </w:rPr>
        <w:t>izrada elaborata prilagodbe i ublažavanja klimatskih promjena</w:t>
      </w:r>
      <w:r w:rsidR="003F4B90" w:rsidRPr="00AF3A16">
        <w:rPr>
          <w:rFonts w:asciiTheme="minorHAnsi" w:eastAsia="TTE1B162C8t00" w:hAnsiTheme="minorHAnsi" w:cstheme="minorHAnsi"/>
          <w:noProof/>
          <w:snapToGrid w:val="0"/>
          <w:lang w:eastAsia="hr-HR"/>
        </w:rPr>
        <w:t>,</w:t>
      </w:r>
      <w:r w:rsidRPr="00AF3A16">
        <w:rPr>
          <w:rFonts w:asciiTheme="minorHAnsi" w:eastAsia="TTE1B162C8t00" w:hAnsiTheme="minorHAnsi" w:cstheme="minorHAnsi"/>
          <w:noProof/>
          <w:snapToGrid w:val="0"/>
          <w:lang w:eastAsia="hr-HR"/>
        </w:rPr>
        <w:t xml:space="preserve"> kako je definirano Projektnim zadatkom koji je sastavni dio ovog Ugovora. </w:t>
      </w:r>
      <w:r w:rsidR="003F4B90" w:rsidRPr="00AF3A16">
        <w:rPr>
          <w:rFonts w:asciiTheme="minorHAnsi" w:eastAsia="TTE1B162C8t00" w:hAnsiTheme="minorHAnsi" w:cstheme="minorHAnsi"/>
          <w:noProof/>
          <w:snapToGrid w:val="0"/>
          <w:lang w:eastAsia="hr-HR"/>
        </w:rPr>
        <w:t xml:space="preserve">Planirana projektna aktivnost provodi se unutar radnog paketa (WP) 3 – testiranje. </w:t>
      </w:r>
      <w:r w:rsidR="00C5544E" w:rsidRPr="00AF3A16">
        <w:rPr>
          <w:rFonts w:asciiTheme="minorHAnsi" w:eastAsia="TTE1B162C8t00" w:hAnsiTheme="minorHAnsi" w:cstheme="minorHAnsi"/>
          <w:noProof/>
          <w:snapToGrid w:val="0"/>
          <w:lang w:eastAsia="hr-HR"/>
        </w:rPr>
        <w:t xml:space="preserve">Predmet nabave uključuje usluge informiranja lokalne zajednice i djelatnika Javne ustanove Nacionalni park Brijuni o problemu klimatskih promjena, kontaktiranje i uključivanje svih dionika i djelatnika Javne ustanove u proces odabira mjera za ublažavanje klimatskih promjena u Nacionalnom parku Brijuni (organizacija sastanaka i radionica, izrada liste kontakata, javno izglašavanje mjera i ostalo) te izrada elaborata </w:t>
      </w:r>
      <w:r w:rsidR="002C5A1C" w:rsidRPr="00C3258B">
        <w:rPr>
          <w:rFonts w:asciiTheme="minorHAnsi" w:eastAsia="TTE1B162C8t00" w:hAnsiTheme="minorHAnsi" w:cstheme="minorHAnsi"/>
          <w:b/>
          <w:bCs/>
          <w:noProof/>
          <w:snapToGrid w:val="0"/>
          <w:lang w:eastAsia="hr-HR"/>
        </w:rPr>
        <w:t>„P</w:t>
      </w:r>
      <w:r w:rsidR="00C5544E" w:rsidRPr="00C3258B">
        <w:rPr>
          <w:rFonts w:asciiTheme="minorHAnsi" w:eastAsia="TTE1B162C8t00" w:hAnsiTheme="minorHAnsi" w:cstheme="minorHAnsi"/>
          <w:b/>
          <w:bCs/>
          <w:noProof/>
          <w:snapToGrid w:val="0"/>
          <w:lang w:eastAsia="hr-HR"/>
        </w:rPr>
        <w:t xml:space="preserve">rilagodbe i ublažavanja utjecaja klimatskih promjena </w:t>
      </w:r>
      <w:r w:rsidR="002C5A1C" w:rsidRPr="00C3258B">
        <w:rPr>
          <w:rFonts w:asciiTheme="minorHAnsi" w:eastAsia="TTE1B162C8t00" w:hAnsiTheme="minorHAnsi" w:cstheme="minorHAnsi"/>
          <w:b/>
          <w:bCs/>
          <w:noProof/>
          <w:snapToGrid w:val="0"/>
          <w:lang w:eastAsia="hr-HR"/>
        </w:rPr>
        <w:t xml:space="preserve">i njihovog utjecaja na more </w:t>
      </w:r>
      <w:r w:rsidR="00C5544E" w:rsidRPr="00C3258B">
        <w:rPr>
          <w:rFonts w:asciiTheme="minorHAnsi" w:eastAsia="TTE1B162C8t00" w:hAnsiTheme="minorHAnsi" w:cstheme="minorHAnsi"/>
          <w:b/>
          <w:bCs/>
          <w:noProof/>
          <w:snapToGrid w:val="0"/>
          <w:lang w:eastAsia="hr-HR"/>
        </w:rPr>
        <w:t>u NP Brijuni</w:t>
      </w:r>
      <w:r w:rsidR="002C5A1C" w:rsidRPr="00C3258B">
        <w:rPr>
          <w:rFonts w:asciiTheme="minorHAnsi" w:eastAsia="TTE1B162C8t00" w:hAnsiTheme="minorHAnsi" w:cstheme="minorHAnsi"/>
          <w:b/>
          <w:bCs/>
          <w:noProof/>
          <w:snapToGrid w:val="0"/>
          <w:lang w:eastAsia="hr-HR"/>
        </w:rPr>
        <w:t>“</w:t>
      </w:r>
      <w:r w:rsidR="00C5544E" w:rsidRPr="00AF3A16">
        <w:rPr>
          <w:rFonts w:asciiTheme="minorHAnsi" w:eastAsia="TTE1B162C8t00" w:hAnsiTheme="minorHAnsi" w:cstheme="minorHAnsi"/>
          <w:noProof/>
          <w:snapToGrid w:val="0"/>
          <w:lang w:eastAsia="hr-HR"/>
        </w:rPr>
        <w:t xml:space="preserve"> koj</w:t>
      </w:r>
      <w:r w:rsidR="00B56B56">
        <w:rPr>
          <w:rFonts w:asciiTheme="minorHAnsi" w:eastAsia="TTE1B162C8t00" w:hAnsiTheme="minorHAnsi" w:cstheme="minorHAnsi"/>
          <w:noProof/>
          <w:snapToGrid w:val="0"/>
          <w:lang w:eastAsia="hr-HR"/>
        </w:rPr>
        <w:t>i</w:t>
      </w:r>
      <w:r w:rsidR="00C5544E" w:rsidRPr="00AF3A16">
        <w:rPr>
          <w:rFonts w:asciiTheme="minorHAnsi" w:eastAsia="TTE1B162C8t00" w:hAnsiTheme="minorHAnsi" w:cstheme="minorHAnsi"/>
          <w:noProof/>
          <w:snapToGrid w:val="0"/>
          <w:lang w:eastAsia="hr-HR"/>
        </w:rPr>
        <w:t xml:space="preserve"> će biti baza za implementaciju izglasanih mjera u Plan upravljanja Javne ustanove Nacionalni park Brijuni.</w:t>
      </w:r>
    </w:p>
    <w:p w14:paraId="3741DF22" w14:textId="77777777" w:rsidR="00891CC3" w:rsidRDefault="00891CC3" w:rsidP="00891CC3">
      <w:pPr>
        <w:spacing w:after="0" w:line="240" w:lineRule="auto"/>
        <w:contextualSpacing/>
        <w:rPr>
          <w:rFonts w:asciiTheme="minorHAnsi" w:eastAsia="Calibri" w:hAnsiTheme="minorHAnsi" w:cstheme="minorHAnsi"/>
          <w:color w:val="FF0000"/>
        </w:rPr>
      </w:pPr>
      <w:bookmarkStart w:id="2" w:name="_Hlk522608466"/>
    </w:p>
    <w:bookmarkEnd w:id="2"/>
    <w:p w14:paraId="7519FC4E" w14:textId="77777777" w:rsidR="00891CC3" w:rsidRDefault="00891CC3" w:rsidP="00891CC3">
      <w:pPr>
        <w:pStyle w:val="Odlomakpopisa"/>
        <w:numPr>
          <w:ilvl w:val="0"/>
          <w:numId w:val="2"/>
        </w:numPr>
        <w:spacing w:line="240" w:lineRule="auto"/>
        <w:ind w:left="0"/>
        <w:rPr>
          <w:rFonts w:asciiTheme="minorHAnsi" w:eastAsia="TTE1B162C8t00" w:hAnsiTheme="minorHAnsi" w:cstheme="minorHAnsi"/>
          <w:noProof/>
          <w:snapToGrid w:val="0"/>
          <w:lang w:eastAsia="hr-HR"/>
        </w:rPr>
      </w:pPr>
      <w:r w:rsidRPr="00B55620">
        <w:rPr>
          <w:rFonts w:asciiTheme="minorHAnsi" w:eastAsia="TTE1B162C8t00" w:hAnsiTheme="minorHAnsi" w:cstheme="minorHAnsi"/>
          <w:noProof/>
          <w:snapToGrid w:val="0"/>
          <w:lang w:eastAsia="hr-HR"/>
        </w:rPr>
        <w:t>Izvršitelj se obvezuje kvalitetno, u skladu s pravilima struke i u ugovorenom roku izvršiti uslugu iz  stavka 1. ovog članka.</w:t>
      </w:r>
    </w:p>
    <w:p w14:paraId="00F13E31" w14:textId="77777777" w:rsidR="00891CC3" w:rsidRDefault="00891CC3" w:rsidP="00891CC3">
      <w:pPr>
        <w:spacing w:after="0" w:line="240" w:lineRule="auto"/>
        <w:rPr>
          <w:rFonts w:asciiTheme="minorHAnsi" w:eastAsia="Times New Roman" w:hAnsiTheme="minorHAnsi" w:cstheme="minorHAnsi"/>
          <w:bCs/>
          <w:lang w:eastAsia="hr-HR"/>
        </w:rPr>
      </w:pPr>
    </w:p>
    <w:p w14:paraId="4B1F1A4C" w14:textId="77777777" w:rsidR="00891CC3" w:rsidRPr="00D75398" w:rsidRDefault="00891CC3" w:rsidP="00891CC3">
      <w:pPr>
        <w:spacing w:after="240" w:line="240" w:lineRule="auto"/>
        <w:rPr>
          <w:rFonts w:asciiTheme="minorHAnsi" w:eastAsia="Times New Roman" w:hAnsiTheme="minorHAnsi" w:cstheme="minorHAnsi"/>
          <w:b/>
          <w:bCs/>
          <w:iCs/>
          <w:kern w:val="16"/>
          <w:lang w:eastAsia="hr-HR"/>
        </w:rPr>
      </w:pPr>
      <w:r>
        <w:rPr>
          <w:rFonts w:asciiTheme="minorHAnsi" w:eastAsia="Times New Roman" w:hAnsiTheme="minorHAnsi" w:cstheme="minorHAnsi"/>
          <w:b/>
          <w:bCs/>
          <w:iCs/>
          <w:kern w:val="16"/>
          <w:lang w:eastAsia="hr-HR"/>
        </w:rPr>
        <w:lastRenderedPageBreak/>
        <w:t>VRIJEDNOST USLUGE</w:t>
      </w:r>
    </w:p>
    <w:p w14:paraId="03409FDE" w14:textId="77777777" w:rsidR="00891CC3" w:rsidRPr="00D75398" w:rsidRDefault="00891CC3" w:rsidP="00891CC3">
      <w:pPr>
        <w:spacing w:after="0" w:line="240" w:lineRule="auto"/>
        <w:jc w:val="center"/>
        <w:rPr>
          <w:rFonts w:asciiTheme="minorHAnsi" w:eastAsia="Times New Roman" w:hAnsiTheme="minorHAnsi" w:cstheme="minorHAnsi"/>
          <w:b/>
          <w:bCs/>
          <w:lang w:eastAsia="hr-HR"/>
        </w:rPr>
      </w:pPr>
      <w:r w:rsidRPr="00D75398">
        <w:rPr>
          <w:rFonts w:asciiTheme="minorHAnsi" w:eastAsia="Times New Roman" w:hAnsiTheme="minorHAnsi" w:cstheme="minorHAnsi"/>
          <w:b/>
          <w:bCs/>
          <w:lang w:eastAsia="hr-HR"/>
        </w:rPr>
        <w:t xml:space="preserve">Članak </w:t>
      </w:r>
      <w:r>
        <w:rPr>
          <w:rFonts w:asciiTheme="minorHAnsi" w:eastAsia="Times New Roman" w:hAnsiTheme="minorHAnsi" w:cstheme="minorHAnsi"/>
          <w:b/>
          <w:bCs/>
          <w:lang w:eastAsia="hr-HR"/>
        </w:rPr>
        <w:t>3</w:t>
      </w:r>
      <w:r w:rsidRPr="00D75398">
        <w:rPr>
          <w:rFonts w:asciiTheme="minorHAnsi" w:eastAsia="Times New Roman" w:hAnsiTheme="minorHAnsi" w:cstheme="minorHAnsi"/>
          <w:b/>
          <w:bCs/>
          <w:lang w:eastAsia="hr-HR"/>
        </w:rPr>
        <w:t>.</w:t>
      </w:r>
    </w:p>
    <w:p w14:paraId="6141BB59" w14:textId="3CBD57E3" w:rsidR="00891CC3" w:rsidRDefault="00891CC3" w:rsidP="00891CC3">
      <w:pPr>
        <w:pStyle w:val="Odlomakpopisa"/>
        <w:numPr>
          <w:ilvl w:val="0"/>
          <w:numId w:val="3"/>
        </w:numPr>
        <w:spacing w:after="120" w:line="240" w:lineRule="auto"/>
        <w:ind w:left="0"/>
        <w:rPr>
          <w:rFonts w:asciiTheme="minorHAnsi" w:eastAsia="TTE1B162C8t00" w:hAnsiTheme="minorHAnsi" w:cstheme="minorHAnsi"/>
          <w:noProof/>
          <w:snapToGrid w:val="0"/>
          <w:lang w:eastAsia="hr-HR"/>
        </w:rPr>
      </w:pPr>
      <w:r w:rsidRPr="00420618">
        <w:rPr>
          <w:rFonts w:asciiTheme="minorHAnsi" w:eastAsia="TTE1B162C8t00" w:hAnsiTheme="minorHAnsi" w:cstheme="minorHAnsi"/>
          <w:noProof/>
          <w:snapToGrid w:val="0"/>
          <w:lang w:eastAsia="hr-HR"/>
        </w:rPr>
        <w:t>Ukupna vrijednost usluga iz članka 2. ovog Ugovora iznosi</w:t>
      </w:r>
      <w:r w:rsidR="00831A63">
        <w:rPr>
          <w:rFonts w:asciiTheme="minorHAnsi" w:eastAsia="TTE1B162C8t00" w:hAnsiTheme="minorHAnsi" w:cstheme="minorHAnsi"/>
          <w:noProof/>
          <w:snapToGrid w:val="0"/>
          <w:lang w:eastAsia="hr-HR"/>
        </w:rPr>
        <w:t xml:space="preserve"> _________________</w:t>
      </w:r>
      <w:r w:rsidRPr="00660662">
        <w:rPr>
          <w:rFonts w:asciiTheme="minorHAnsi" w:eastAsia="TTE1B162C8t00" w:hAnsiTheme="minorHAnsi" w:cstheme="minorHAnsi"/>
          <w:b/>
          <w:bCs/>
          <w:noProof/>
          <w:snapToGrid w:val="0"/>
          <w:lang w:eastAsia="hr-HR"/>
        </w:rPr>
        <w:t xml:space="preserve"> </w:t>
      </w:r>
      <w:r w:rsidRPr="00420618">
        <w:rPr>
          <w:rFonts w:asciiTheme="minorHAnsi" w:eastAsia="TTE1B162C8t00" w:hAnsiTheme="minorHAnsi" w:cstheme="minorHAnsi"/>
          <w:b/>
          <w:bCs/>
          <w:noProof/>
          <w:snapToGrid w:val="0"/>
          <w:lang w:eastAsia="hr-HR"/>
        </w:rPr>
        <w:t>kuna (slovima: ) bez PDV-a.</w:t>
      </w:r>
      <w:r>
        <w:rPr>
          <w:rFonts w:asciiTheme="minorHAnsi" w:eastAsia="TTE1B162C8t00" w:hAnsiTheme="minorHAnsi" w:cstheme="minorHAnsi"/>
          <w:b/>
          <w:bCs/>
          <w:noProof/>
          <w:snapToGrid w:val="0"/>
          <w:lang w:eastAsia="hr-HR"/>
        </w:rPr>
        <w:t xml:space="preserve"> </w:t>
      </w:r>
      <w:r w:rsidRPr="00420618">
        <w:rPr>
          <w:rFonts w:asciiTheme="minorHAnsi" w:eastAsia="TTE1B162C8t00" w:hAnsiTheme="minorHAnsi" w:cstheme="minorHAnsi"/>
          <w:noProof/>
          <w:snapToGrid w:val="0"/>
          <w:lang w:eastAsia="hr-HR"/>
        </w:rPr>
        <w:t xml:space="preserve">Na navedenu cijenu PDV će se obračunati sukladno </w:t>
      </w:r>
      <w:r>
        <w:rPr>
          <w:rFonts w:asciiTheme="minorHAnsi" w:eastAsia="TTE1B162C8t00" w:hAnsiTheme="minorHAnsi" w:cstheme="minorHAnsi"/>
          <w:noProof/>
          <w:snapToGrid w:val="0"/>
          <w:lang w:eastAsia="hr-HR"/>
        </w:rPr>
        <w:t xml:space="preserve">važećim </w:t>
      </w:r>
      <w:r w:rsidRPr="00420618">
        <w:rPr>
          <w:rFonts w:asciiTheme="minorHAnsi" w:eastAsia="TTE1B162C8t00" w:hAnsiTheme="minorHAnsi" w:cstheme="minorHAnsi"/>
          <w:noProof/>
          <w:snapToGrid w:val="0"/>
          <w:lang w:eastAsia="hr-HR"/>
        </w:rPr>
        <w:t>zakonskim propisima.</w:t>
      </w:r>
    </w:p>
    <w:p w14:paraId="31BD2BEA" w14:textId="77777777" w:rsidR="00891CC3" w:rsidRPr="00420618" w:rsidRDefault="00891CC3" w:rsidP="00891CC3">
      <w:pPr>
        <w:pStyle w:val="Odlomakpopisa"/>
        <w:spacing w:after="120" w:line="240" w:lineRule="auto"/>
        <w:ind w:left="0"/>
        <w:rPr>
          <w:rFonts w:asciiTheme="minorHAnsi" w:eastAsia="TTE1B162C8t00" w:hAnsiTheme="minorHAnsi" w:cstheme="minorHAnsi"/>
          <w:noProof/>
          <w:snapToGrid w:val="0"/>
          <w:lang w:eastAsia="hr-HR"/>
        </w:rPr>
      </w:pPr>
    </w:p>
    <w:p w14:paraId="414A6DAD" w14:textId="77777777" w:rsidR="00891CC3" w:rsidRDefault="00891CC3" w:rsidP="00891CC3">
      <w:pPr>
        <w:pStyle w:val="Odlomakpopisa"/>
        <w:widowControl w:val="0"/>
        <w:numPr>
          <w:ilvl w:val="0"/>
          <w:numId w:val="3"/>
        </w:numPr>
        <w:suppressAutoHyphens/>
        <w:autoSpaceDN w:val="0"/>
        <w:spacing w:after="0" w:line="240" w:lineRule="auto"/>
        <w:ind w:left="0" w:right="6"/>
        <w:textAlignment w:val="baseline"/>
        <w:rPr>
          <w:rFonts w:asciiTheme="minorHAnsi" w:eastAsia="Cambria" w:hAnsiTheme="minorHAnsi" w:cstheme="minorHAnsi"/>
        </w:rPr>
      </w:pPr>
      <w:r w:rsidRPr="00420618">
        <w:rPr>
          <w:rFonts w:asciiTheme="minorHAnsi" w:eastAsia="Cambria" w:hAnsiTheme="minorHAnsi" w:cstheme="minorHAnsi"/>
        </w:rPr>
        <w:t xml:space="preserve">Ugovorne strane su suglasne da </w:t>
      </w:r>
      <w:r>
        <w:rPr>
          <w:rFonts w:asciiTheme="minorHAnsi" w:eastAsia="Cambria" w:hAnsiTheme="minorHAnsi" w:cstheme="minorHAnsi"/>
        </w:rPr>
        <w:t>su jedinične</w:t>
      </w:r>
      <w:r w:rsidRPr="00420618">
        <w:rPr>
          <w:rFonts w:asciiTheme="minorHAnsi" w:eastAsia="Cambria" w:hAnsiTheme="minorHAnsi" w:cstheme="minorHAnsi"/>
        </w:rPr>
        <w:t xml:space="preserve"> cijen</w:t>
      </w:r>
      <w:r>
        <w:rPr>
          <w:rFonts w:asciiTheme="minorHAnsi" w:eastAsia="Cambria" w:hAnsiTheme="minorHAnsi" w:cstheme="minorHAnsi"/>
        </w:rPr>
        <w:t>e</w:t>
      </w:r>
      <w:r w:rsidRPr="00420618">
        <w:rPr>
          <w:rFonts w:asciiTheme="minorHAnsi" w:eastAsia="Cambria" w:hAnsiTheme="minorHAnsi" w:cstheme="minorHAnsi"/>
        </w:rPr>
        <w:t xml:space="preserve"> ponude fiksn</w:t>
      </w:r>
      <w:r>
        <w:rPr>
          <w:rFonts w:asciiTheme="minorHAnsi" w:eastAsia="Cambria" w:hAnsiTheme="minorHAnsi" w:cstheme="minorHAnsi"/>
        </w:rPr>
        <w:t>e</w:t>
      </w:r>
      <w:r w:rsidRPr="00420618">
        <w:rPr>
          <w:rFonts w:asciiTheme="minorHAnsi" w:eastAsia="Cambria" w:hAnsiTheme="minorHAnsi" w:cstheme="minorHAnsi"/>
        </w:rPr>
        <w:t xml:space="preserve"> i nepromjenjiv</w:t>
      </w:r>
      <w:r>
        <w:rPr>
          <w:rFonts w:asciiTheme="minorHAnsi" w:eastAsia="Cambria" w:hAnsiTheme="minorHAnsi" w:cstheme="minorHAnsi"/>
        </w:rPr>
        <w:t>e</w:t>
      </w:r>
      <w:r w:rsidRPr="00420618">
        <w:rPr>
          <w:rFonts w:asciiTheme="minorHAnsi" w:eastAsia="Cambria" w:hAnsiTheme="minorHAnsi" w:cstheme="minorHAnsi"/>
        </w:rPr>
        <w:t xml:space="preserve"> za cijelo vrijeme trajanja ugovora, te da su u ist</w:t>
      </w:r>
      <w:r>
        <w:rPr>
          <w:rFonts w:asciiTheme="minorHAnsi" w:eastAsia="Cambria" w:hAnsiTheme="minorHAnsi" w:cstheme="minorHAnsi"/>
        </w:rPr>
        <w:t>e</w:t>
      </w:r>
      <w:r w:rsidRPr="00420618">
        <w:rPr>
          <w:rFonts w:asciiTheme="minorHAnsi" w:eastAsia="Cambria" w:hAnsiTheme="minorHAnsi" w:cstheme="minorHAnsi"/>
        </w:rPr>
        <w:t xml:space="preserve"> uključeni svi troškovi i izdaci Izvršitelja (troškovi prijevoza, putni troškovi, dnevnice, materijal</w:t>
      </w:r>
      <w:r>
        <w:rPr>
          <w:rFonts w:asciiTheme="minorHAnsi" w:eastAsia="Cambria" w:hAnsiTheme="minorHAnsi" w:cstheme="minorHAnsi"/>
        </w:rPr>
        <w:t xml:space="preserve"> i</w:t>
      </w:r>
      <w:r w:rsidRPr="00420618">
        <w:rPr>
          <w:rFonts w:asciiTheme="minorHAnsi" w:eastAsia="Cambria" w:hAnsiTheme="minorHAnsi" w:cstheme="minorHAnsi"/>
        </w:rPr>
        <w:t xml:space="preserve"> oprema za rad  i sl.) koji mogu proizaći prilikom izvršenja usluge iz članka 2. ovog Ugovora i Projektnog zadatka, uključujući posebne poreze, trošarine i carine ako postoje te popusti. </w:t>
      </w:r>
    </w:p>
    <w:p w14:paraId="5F5E4C21" w14:textId="77777777" w:rsidR="00891CC3" w:rsidRDefault="00891CC3" w:rsidP="00891CC3">
      <w:pPr>
        <w:pStyle w:val="Odlomakpopisa"/>
        <w:widowControl w:val="0"/>
        <w:suppressAutoHyphens/>
        <w:autoSpaceDN w:val="0"/>
        <w:spacing w:after="0" w:line="240" w:lineRule="auto"/>
        <w:ind w:left="0" w:right="6"/>
        <w:textAlignment w:val="baseline"/>
        <w:rPr>
          <w:rFonts w:asciiTheme="minorHAnsi" w:eastAsia="Cambria" w:hAnsiTheme="minorHAnsi" w:cstheme="minorHAnsi"/>
        </w:rPr>
      </w:pPr>
    </w:p>
    <w:p w14:paraId="3F9B765D" w14:textId="7EA4E86C" w:rsidR="00891CC3" w:rsidRPr="003221C7" w:rsidRDefault="00891CC3" w:rsidP="00891CC3">
      <w:pPr>
        <w:pStyle w:val="Odlomakpopisa"/>
        <w:numPr>
          <w:ilvl w:val="0"/>
          <w:numId w:val="3"/>
        </w:numPr>
        <w:tabs>
          <w:tab w:val="left" w:pos="2490"/>
        </w:tabs>
        <w:spacing w:after="0" w:line="240" w:lineRule="auto"/>
        <w:ind w:left="0"/>
        <w:rPr>
          <w:rFonts w:asciiTheme="minorHAnsi" w:hAnsiTheme="minorHAnsi" w:cstheme="minorHAnsi"/>
        </w:rPr>
      </w:pPr>
      <w:r w:rsidRPr="003221C7">
        <w:rPr>
          <w:rFonts w:asciiTheme="minorHAnsi" w:hAnsiTheme="minorHAnsi" w:cstheme="minorHAnsi"/>
        </w:rPr>
        <w:t xml:space="preserve">Promjena ukupno ugovorene cijene moguća je jedino u skladu s uvjetima predviđenim u </w:t>
      </w:r>
      <w:r w:rsidRPr="00D60730">
        <w:rPr>
          <w:rFonts w:asciiTheme="minorHAnsi" w:hAnsiTheme="minorHAnsi" w:cstheme="minorHAnsi"/>
        </w:rPr>
        <w:t xml:space="preserve">članku </w:t>
      </w:r>
      <w:r w:rsidR="00AE0B45" w:rsidRPr="00D60730">
        <w:rPr>
          <w:rFonts w:asciiTheme="minorHAnsi" w:hAnsiTheme="minorHAnsi" w:cstheme="minorHAnsi"/>
        </w:rPr>
        <w:t>16.</w:t>
      </w:r>
      <w:r w:rsidR="00AE0B45">
        <w:rPr>
          <w:rFonts w:asciiTheme="minorHAnsi" w:hAnsiTheme="minorHAnsi" w:cstheme="minorHAnsi"/>
        </w:rPr>
        <w:t xml:space="preserve"> </w:t>
      </w:r>
      <w:r w:rsidRPr="003221C7">
        <w:rPr>
          <w:rFonts w:asciiTheme="minorHAnsi" w:hAnsiTheme="minorHAnsi" w:cstheme="minorHAnsi"/>
        </w:rPr>
        <w:t>ovoga Ugovora (Izmjene ugovora).</w:t>
      </w:r>
    </w:p>
    <w:p w14:paraId="4A18A899" w14:textId="77777777" w:rsidR="00891CC3" w:rsidRPr="00D75398" w:rsidRDefault="00891CC3" w:rsidP="00891CC3">
      <w:pPr>
        <w:spacing w:after="0" w:line="240" w:lineRule="auto"/>
        <w:rPr>
          <w:rFonts w:asciiTheme="minorHAnsi" w:eastAsia="TTE1B162C8t00" w:hAnsiTheme="minorHAnsi" w:cstheme="minorHAnsi"/>
          <w:noProof/>
          <w:snapToGrid w:val="0"/>
          <w:lang w:eastAsia="hr-HR"/>
        </w:rPr>
      </w:pPr>
    </w:p>
    <w:p w14:paraId="2F08D51E" w14:textId="77777777" w:rsidR="00891CC3" w:rsidRPr="00D75398" w:rsidRDefault="00891CC3" w:rsidP="00891CC3">
      <w:pPr>
        <w:spacing w:after="0" w:line="240" w:lineRule="auto"/>
        <w:rPr>
          <w:rFonts w:asciiTheme="minorHAnsi" w:eastAsia="TTE1B162C8t00" w:hAnsiTheme="minorHAnsi" w:cstheme="minorHAnsi"/>
          <w:b/>
          <w:bCs/>
          <w:noProof/>
          <w:snapToGrid w:val="0"/>
          <w:lang w:eastAsia="hr-HR"/>
        </w:rPr>
      </w:pPr>
      <w:r w:rsidRPr="00D75398">
        <w:rPr>
          <w:rFonts w:asciiTheme="minorHAnsi" w:eastAsia="TTE1B162C8t00" w:hAnsiTheme="minorHAnsi" w:cstheme="minorHAnsi"/>
          <w:b/>
          <w:bCs/>
          <w:noProof/>
          <w:snapToGrid w:val="0"/>
          <w:lang w:eastAsia="hr-HR"/>
        </w:rPr>
        <w:t>MJESTO IZVRŠENJA USLUGE</w:t>
      </w:r>
    </w:p>
    <w:p w14:paraId="00E4AA15" w14:textId="77777777" w:rsidR="00891CC3" w:rsidRPr="00D75398" w:rsidRDefault="00891CC3" w:rsidP="00891CC3">
      <w:pPr>
        <w:spacing w:after="0" w:line="240" w:lineRule="auto"/>
        <w:rPr>
          <w:rFonts w:asciiTheme="minorHAnsi" w:eastAsia="TTE1B162C8t00" w:hAnsiTheme="minorHAnsi" w:cstheme="minorHAnsi"/>
          <w:b/>
          <w:bCs/>
          <w:noProof/>
          <w:snapToGrid w:val="0"/>
          <w:lang w:eastAsia="hr-HR"/>
        </w:rPr>
      </w:pPr>
    </w:p>
    <w:p w14:paraId="5F5D945C" w14:textId="77777777" w:rsidR="00891CC3" w:rsidRPr="00D75398" w:rsidRDefault="00891CC3" w:rsidP="00891CC3">
      <w:pPr>
        <w:spacing w:after="0" w:line="240" w:lineRule="auto"/>
        <w:jc w:val="center"/>
        <w:rPr>
          <w:rFonts w:asciiTheme="minorHAnsi" w:eastAsia="TTE1B162C8t00" w:hAnsiTheme="minorHAnsi" w:cstheme="minorHAnsi"/>
          <w:b/>
          <w:bCs/>
          <w:noProof/>
          <w:lang w:eastAsia="hr-HR"/>
        </w:rPr>
      </w:pPr>
      <w:r w:rsidRPr="00D75398">
        <w:rPr>
          <w:rFonts w:asciiTheme="minorHAnsi" w:eastAsia="TTE1B162C8t00" w:hAnsiTheme="minorHAnsi" w:cstheme="minorHAnsi"/>
          <w:b/>
          <w:bCs/>
          <w:noProof/>
          <w:lang w:eastAsia="hr-HR"/>
        </w:rPr>
        <w:t xml:space="preserve">Članak </w:t>
      </w:r>
      <w:r>
        <w:rPr>
          <w:rFonts w:asciiTheme="minorHAnsi" w:eastAsia="TTE1B162C8t00" w:hAnsiTheme="minorHAnsi" w:cstheme="minorHAnsi"/>
          <w:b/>
          <w:bCs/>
          <w:noProof/>
          <w:lang w:eastAsia="hr-HR"/>
        </w:rPr>
        <w:t>4</w:t>
      </w:r>
      <w:r w:rsidRPr="00D75398">
        <w:rPr>
          <w:rFonts w:asciiTheme="minorHAnsi" w:eastAsia="TTE1B162C8t00" w:hAnsiTheme="minorHAnsi" w:cstheme="minorHAnsi"/>
          <w:b/>
          <w:bCs/>
          <w:noProof/>
          <w:lang w:eastAsia="hr-HR"/>
        </w:rPr>
        <w:t>.</w:t>
      </w:r>
    </w:p>
    <w:p w14:paraId="2411781F" w14:textId="3128EDE6" w:rsidR="00891CC3" w:rsidRPr="001452E4" w:rsidRDefault="00891CC3" w:rsidP="00891CC3">
      <w:pPr>
        <w:pStyle w:val="Odlomakpopisa"/>
        <w:numPr>
          <w:ilvl w:val="0"/>
          <w:numId w:val="4"/>
        </w:numPr>
        <w:spacing w:after="0" w:line="240" w:lineRule="auto"/>
        <w:ind w:left="0"/>
        <w:rPr>
          <w:rFonts w:asciiTheme="minorHAnsi" w:eastAsia="TTE1B162C8t00" w:hAnsiTheme="minorHAnsi" w:cstheme="minorHAnsi"/>
          <w:noProof/>
          <w:lang w:eastAsia="hr-HR"/>
        </w:rPr>
      </w:pPr>
      <w:r w:rsidRPr="001452E4">
        <w:rPr>
          <w:rFonts w:asciiTheme="minorHAnsi" w:eastAsia="TTE1B162C8t00" w:hAnsiTheme="minorHAnsi" w:cstheme="minorHAnsi"/>
          <w:noProof/>
          <w:lang w:eastAsia="hr-HR"/>
        </w:rPr>
        <w:t xml:space="preserve">Predmetne usluge izvršavaju se u poslovnim prostorima </w:t>
      </w:r>
      <w:r w:rsidR="002C5A1C">
        <w:rPr>
          <w:rFonts w:asciiTheme="minorHAnsi" w:eastAsia="TTE1B162C8t00" w:hAnsiTheme="minorHAnsi" w:cstheme="minorHAnsi"/>
          <w:noProof/>
          <w:lang w:eastAsia="hr-HR"/>
        </w:rPr>
        <w:t>Naručitelja</w:t>
      </w:r>
      <w:r w:rsidRPr="001452E4">
        <w:rPr>
          <w:rFonts w:asciiTheme="minorHAnsi" w:eastAsia="TTE1B162C8t00" w:hAnsiTheme="minorHAnsi" w:cstheme="minorHAnsi"/>
          <w:noProof/>
          <w:lang w:eastAsia="hr-HR"/>
        </w:rPr>
        <w:t xml:space="preserve"> i prema potrebi poslovnim prostorima </w:t>
      </w:r>
      <w:r w:rsidR="002C5A1C">
        <w:rPr>
          <w:rFonts w:asciiTheme="minorHAnsi" w:eastAsia="TTE1B162C8t00" w:hAnsiTheme="minorHAnsi" w:cstheme="minorHAnsi"/>
          <w:noProof/>
          <w:lang w:eastAsia="hr-HR"/>
        </w:rPr>
        <w:t>Izvršitelja</w:t>
      </w:r>
      <w:r w:rsidRPr="001452E4">
        <w:rPr>
          <w:rFonts w:asciiTheme="minorHAnsi" w:eastAsia="TTE1B162C8t00" w:hAnsiTheme="minorHAnsi" w:cstheme="minorHAnsi"/>
          <w:noProof/>
          <w:lang w:eastAsia="hr-HR"/>
        </w:rPr>
        <w:t>.</w:t>
      </w:r>
    </w:p>
    <w:p w14:paraId="4D3A1560" w14:textId="77777777" w:rsidR="00891CC3" w:rsidRPr="00D75398" w:rsidRDefault="00891CC3" w:rsidP="00891CC3">
      <w:pPr>
        <w:spacing w:after="0" w:line="240" w:lineRule="auto"/>
        <w:rPr>
          <w:rFonts w:asciiTheme="minorHAnsi" w:eastAsia="Times New Roman" w:hAnsiTheme="minorHAnsi" w:cstheme="minorHAnsi"/>
          <w:b/>
          <w:bCs/>
          <w:noProof/>
          <w:lang w:eastAsia="hr-HR"/>
        </w:rPr>
      </w:pPr>
    </w:p>
    <w:p w14:paraId="4852F517" w14:textId="77777777" w:rsidR="00891CC3" w:rsidRPr="00D75398" w:rsidRDefault="00891CC3" w:rsidP="00891CC3">
      <w:pPr>
        <w:spacing w:after="0" w:line="240" w:lineRule="auto"/>
        <w:rPr>
          <w:rFonts w:asciiTheme="minorHAnsi" w:eastAsia="TTE1B162C8t00" w:hAnsiTheme="minorHAnsi" w:cstheme="minorHAnsi"/>
          <w:b/>
          <w:bCs/>
          <w:noProof/>
          <w:lang w:eastAsia="hr-HR"/>
        </w:rPr>
      </w:pPr>
      <w:r w:rsidRPr="00D75398">
        <w:rPr>
          <w:rFonts w:asciiTheme="minorHAnsi" w:eastAsia="TTE1B162C8t00" w:hAnsiTheme="minorHAnsi" w:cstheme="minorHAnsi"/>
          <w:b/>
          <w:bCs/>
          <w:noProof/>
          <w:lang w:eastAsia="hr-HR"/>
        </w:rPr>
        <w:t>ROK I NAČIN IZVRŠENJA USLUGE</w:t>
      </w:r>
    </w:p>
    <w:p w14:paraId="31915ECE" w14:textId="77777777" w:rsidR="00891CC3" w:rsidRPr="00D75398" w:rsidRDefault="00891CC3" w:rsidP="00891CC3">
      <w:pPr>
        <w:spacing w:after="0" w:line="240" w:lineRule="auto"/>
        <w:jc w:val="center"/>
        <w:rPr>
          <w:rFonts w:asciiTheme="minorHAnsi" w:eastAsia="TTE1B162C8t00" w:hAnsiTheme="minorHAnsi" w:cstheme="minorHAnsi"/>
          <w:b/>
          <w:bCs/>
          <w:noProof/>
          <w:lang w:eastAsia="hr-HR"/>
        </w:rPr>
      </w:pPr>
    </w:p>
    <w:p w14:paraId="30EECA72" w14:textId="77777777" w:rsidR="00891CC3" w:rsidRPr="00D75398" w:rsidRDefault="00891CC3" w:rsidP="00891CC3">
      <w:pPr>
        <w:spacing w:after="0" w:line="240" w:lineRule="auto"/>
        <w:jc w:val="center"/>
        <w:rPr>
          <w:rFonts w:asciiTheme="minorHAnsi" w:eastAsia="TTE1B162C8t00" w:hAnsiTheme="minorHAnsi" w:cstheme="minorHAnsi"/>
          <w:b/>
          <w:bCs/>
          <w:noProof/>
          <w:lang w:eastAsia="hr-HR"/>
        </w:rPr>
      </w:pPr>
      <w:r w:rsidRPr="00D75398">
        <w:rPr>
          <w:rFonts w:asciiTheme="minorHAnsi" w:eastAsia="TTE1B162C8t00" w:hAnsiTheme="minorHAnsi" w:cstheme="minorHAnsi"/>
          <w:b/>
          <w:bCs/>
          <w:noProof/>
          <w:lang w:eastAsia="hr-HR"/>
        </w:rPr>
        <w:t xml:space="preserve">Članak </w:t>
      </w:r>
      <w:r>
        <w:rPr>
          <w:rFonts w:asciiTheme="minorHAnsi" w:eastAsia="TTE1B162C8t00" w:hAnsiTheme="minorHAnsi" w:cstheme="minorHAnsi"/>
          <w:b/>
          <w:bCs/>
          <w:noProof/>
          <w:lang w:eastAsia="hr-HR"/>
        </w:rPr>
        <w:t>5</w:t>
      </w:r>
      <w:r w:rsidRPr="00D75398">
        <w:rPr>
          <w:rFonts w:asciiTheme="minorHAnsi" w:eastAsia="TTE1B162C8t00" w:hAnsiTheme="minorHAnsi" w:cstheme="minorHAnsi"/>
          <w:b/>
          <w:bCs/>
          <w:noProof/>
          <w:lang w:eastAsia="hr-HR"/>
        </w:rPr>
        <w:t>.</w:t>
      </w:r>
    </w:p>
    <w:p w14:paraId="53D94770" w14:textId="77777777" w:rsidR="00891CC3" w:rsidRPr="004C10C7" w:rsidRDefault="00891CC3" w:rsidP="00891CC3">
      <w:pPr>
        <w:pStyle w:val="Odlomakpopisa"/>
        <w:widowControl w:val="0"/>
        <w:numPr>
          <w:ilvl w:val="0"/>
          <w:numId w:val="5"/>
        </w:numPr>
        <w:spacing w:after="0" w:line="240" w:lineRule="auto"/>
        <w:ind w:left="0"/>
        <w:rPr>
          <w:rFonts w:asciiTheme="minorHAnsi" w:eastAsia="Calibri" w:hAnsiTheme="minorHAnsi" w:cstheme="minorHAnsi"/>
        </w:rPr>
      </w:pPr>
      <w:r w:rsidRPr="004C10C7">
        <w:rPr>
          <w:rFonts w:asciiTheme="minorHAnsi" w:eastAsia="Calibri" w:hAnsiTheme="minorHAnsi" w:cstheme="minorHAnsi"/>
        </w:rPr>
        <w:t xml:space="preserve">Rok početka izvršenja usluge počinje teći dan nakon obostranog potpisa ugovora. </w:t>
      </w:r>
    </w:p>
    <w:p w14:paraId="51966D3A" w14:textId="77777777" w:rsidR="00891CC3" w:rsidRPr="00D75398" w:rsidRDefault="00891CC3" w:rsidP="00891CC3">
      <w:pPr>
        <w:widowControl w:val="0"/>
        <w:suppressAutoHyphens/>
        <w:autoSpaceDN w:val="0"/>
        <w:spacing w:after="0" w:line="240" w:lineRule="auto"/>
        <w:ind w:right="6"/>
        <w:textAlignment w:val="baseline"/>
        <w:rPr>
          <w:rFonts w:asciiTheme="minorHAnsi" w:eastAsia="Cambria" w:hAnsiTheme="minorHAnsi" w:cstheme="minorHAnsi"/>
        </w:rPr>
      </w:pPr>
    </w:p>
    <w:p w14:paraId="12E9263C" w14:textId="3977AE2D" w:rsidR="00891CC3" w:rsidRDefault="00891CC3" w:rsidP="00891CC3">
      <w:pPr>
        <w:pStyle w:val="Odlomakpopisa"/>
        <w:widowControl w:val="0"/>
        <w:numPr>
          <w:ilvl w:val="0"/>
          <w:numId w:val="5"/>
        </w:numPr>
        <w:suppressAutoHyphens/>
        <w:autoSpaceDN w:val="0"/>
        <w:spacing w:after="0" w:line="240" w:lineRule="auto"/>
        <w:ind w:left="0" w:right="6"/>
        <w:textAlignment w:val="baseline"/>
        <w:rPr>
          <w:rFonts w:asciiTheme="minorHAnsi" w:eastAsia="Cambria" w:hAnsiTheme="minorHAnsi" w:cstheme="minorHAnsi"/>
        </w:rPr>
      </w:pPr>
      <w:r w:rsidRPr="003221C7">
        <w:rPr>
          <w:rFonts w:asciiTheme="minorHAnsi" w:eastAsia="Cambria" w:hAnsiTheme="minorHAnsi" w:cstheme="minorHAnsi"/>
        </w:rPr>
        <w:t>Rok</w:t>
      </w:r>
      <w:r w:rsidRPr="004C10C7">
        <w:rPr>
          <w:rFonts w:asciiTheme="minorHAnsi" w:eastAsia="Cambria" w:hAnsiTheme="minorHAnsi" w:cstheme="minorHAnsi"/>
        </w:rPr>
        <w:t xml:space="preserve"> izvršenja usluga je </w:t>
      </w:r>
      <w:r w:rsidR="002C5A1C">
        <w:rPr>
          <w:rFonts w:asciiTheme="minorHAnsi" w:eastAsia="Cambria" w:hAnsiTheme="minorHAnsi" w:cstheme="minorHAnsi"/>
        </w:rPr>
        <w:t xml:space="preserve">8 mjeseci </w:t>
      </w:r>
      <w:r w:rsidRPr="004C10C7">
        <w:rPr>
          <w:rFonts w:asciiTheme="minorHAnsi" w:eastAsia="Cambria" w:hAnsiTheme="minorHAnsi" w:cstheme="minorHAnsi"/>
        </w:rPr>
        <w:t xml:space="preserve">od dana stupanja ugovora na snagu, a </w:t>
      </w:r>
      <w:r w:rsidR="005063EF">
        <w:rPr>
          <w:rFonts w:asciiTheme="minorHAnsi" w:eastAsia="Cambria" w:hAnsiTheme="minorHAnsi" w:cstheme="minorHAnsi"/>
        </w:rPr>
        <w:t xml:space="preserve">trajanje ugovora </w:t>
      </w:r>
      <w:r w:rsidRPr="004C10C7">
        <w:rPr>
          <w:rFonts w:asciiTheme="minorHAnsi" w:eastAsia="Cambria" w:hAnsiTheme="minorHAnsi" w:cstheme="minorHAnsi"/>
        </w:rPr>
        <w:t xml:space="preserve"> </w:t>
      </w:r>
      <w:r w:rsidR="005063EF">
        <w:rPr>
          <w:rFonts w:asciiTheme="minorHAnsi" w:eastAsia="Cambria" w:hAnsiTheme="minorHAnsi" w:cstheme="minorHAnsi"/>
        </w:rPr>
        <w:t xml:space="preserve">do </w:t>
      </w:r>
      <w:r w:rsidR="00302C58">
        <w:rPr>
          <w:rFonts w:asciiTheme="minorHAnsi" w:eastAsia="Cambria" w:hAnsiTheme="minorHAnsi" w:cstheme="minorHAnsi"/>
        </w:rPr>
        <w:t>16</w:t>
      </w:r>
      <w:r w:rsidR="005063EF">
        <w:rPr>
          <w:rFonts w:asciiTheme="minorHAnsi" w:eastAsia="Cambria" w:hAnsiTheme="minorHAnsi" w:cstheme="minorHAnsi"/>
        </w:rPr>
        <w:t>.0</w:t>
      </w:r>
      <w:r w:rsidR="00302C58">
        <w:rPr>
          <w:rFonts w:asciiTheme="minorHAnsi" w:eastAsia="Cambria" w:hAnsiTheme="minorHAnsi" w:cstheme="minorHAnsi"/>
        </w:rPr>
        <w:t>4</w:t>
      </w:r>
      <w:r w:rsidR="005063EF">
        <w:rPr>
          <w:rFonts w:asciiTheme="minorHAnsi" w:eastAsia="Cambria" w:hAnsiTheme="minorHAnsi" w:cstheme="minorHAnsi"/>
        </w:rPr>
        <w:t>.202</w:t>
      </w:r>
      <w:r w:rsidR="002D672A">
        <w:rPr>
          <w:rFonts w:asciiTheme="minorHAnsi" w:eastAsia="Cambria" w:hAnsiTheme="minorHAnsi" w:cstheme="minorHAnsi"/>
        </w:rPr>
        <w:t>2</w:t>
      </w:r>
      <w:r w:rsidR="005063EF">
        <w:rPr>
          <w:rFonts w:asciiTheme="minorHAnsi" w:eastAsia="Cambria" w:hAnsiTheme="minorHAnsi" w:cstheme="minorHAnsi"/>
        </w:rPr>
        <w:t>. prema rokovima navedenim u P</w:t>
      </w:r>
      <w:r w:rsidRPr="004C10C7">
        <w:rPr>
          <w:rFonts w:asciiTheme="minorHAnsi" w:eastAsia="Cambria" w:hAnsiTheme="minorHAnsi" w:cstheme="minorHAnsi"/>
        </w:rPr>
        <w:t>rojektn</w:t>
      </w:r>
      <w:r w:rsidR="005063EF">
        <w:rPr>
          <w:rFonts w:asciiTheme="minorHAnsi" w:eastAsia="Cambria" w:hAnsiTheme="minorHAnsi" w:cstheme="minorHAnsi"/>
        </w:rPr>
        <w:t>o</w:t>
      </w:r>
      <w:r w:rsidRPr="004C10C7">
        <w:rPr>
          <w:rFonts w:asciiTheme="minorHAnsi" w:eastAsia="Cambria" w:hAnsiTheme="minorHAnsi" w:cstheme="minorHAnsi"/>
        </w:rPr>
        <w:t>m zadatk</w:t>
      </w:r>
      <w:r w:rsidR="005063EF">
        <w:rPr>
          <w:rFonts w:asciiTheme="minorHAnsi" w:eastAsia="Cambria" w:hAnsiTheme="minorHAnsi" w:cstheme="minorHAnsi"/>
        </w:rPr>
        <w:t>u</w:t>
      </w:r>
      <w:r>
        <w:rPr>
          <w:rFonts w:asciiTheme="minorHAnsi" w:eastAsia="Cambria" w:hAnsiTheme="minorHAnsi" w:cstheme="minorHAnsi"/>
        </w:rPr>
        <w:t>.</w:t>
      </w:r>
    </w:p>
    <w:p w14:paraId="156C8F4F" w14:textId="77777777" w:rsidR="00891CC3" w:rsidRDefault="00891CC3" w:rsidP="00891CC3">
      <w:pPr>
        <w:pStyle w:val="Odlomakpopisa"/>
        <w:widowControl w:val="0"/>
        <w:suppressAutoHyphens/>
        <w:autoSpaceDN w:val="0"/>
        <w:spacing w:after="0" w:line="240" w:lineRule="auto"/>
        <w:ind w:left="0" w:right="6"/>
        <w:textAlignment w:val="baseline"/>
        <w:rPr>
          <w:rFonts w:asciiTheme="minorHAnsi" w:eastAsia="Cambria" w:hAnsiTheme="minorHAnsi" w:cstheme="minorHAnsi"/>
        </w:rPr>
      </w:pPr>
    </w:p>
    <w:p w14:paraId="00C2966E" w14:textId="77777777" w:rsidR="00891CC3" w:rsidRPr="004C10C7" w:rsidRDefault="00891CC3" w:rsidP="00891CC3">
      <w:pPr>
        <w:pStyle w:val="Odlomakpopisa"/>
        <w:widowControl w:val="0"/>
        <w:numPr>
          <w:ilvl w:val="0"/>
          <w:numId w:val="5"/>
        </w:numPr>
        <w:suppressAutoHyphens/>
        <w:autoSpaceDN w:val="0"/>
        <w:spacing w:after="0" w:line="240" w:lineRule="auto"/>
        <w:ind w:left="0" w:right="6"/>
        <w:textAlignment w:val="baseline"/>
        <w:rPr>
          <w:rFonts w:asciiTheme="minorHAnsi" w:eastAsia="Cambria" w:hAnsiTheme="minorHAnsi" w:cstheme="minorHAnsi"/>
        </w:rPr>
      </w:pPr>
      <w:r w:rsidRPr="004C10C7">
        <w:rPr>
          <w:rFonts w:asciiTheme="minorHAnsi" w:eastAsia="Cambria" w:hAnsiTheme="minorHAnsi" w:cstheme="minorHAnsi"/>
        </w:rPr>
        <w:t xml:space="preserve">Ukoliko Izvršitelj nije u mogućnosti izvršiti ugovorne usluge u rokovima iz ovog članka, a do razloga za produženje ugovorenog roka ne dođe pogreškom Izvršitelja, dužan je pisanim putem o tome obavijestiti Naručitelja i zatražiti suglasnost za produženje roka. Zahtjev i obrazloženje razloga za produženje ugovorenog roka smatrat će se pravodobno dostavljenim ukoliko Izvršitelj isti dostavi Naručitelju prije isteka roka iz </w:t>
      </w:r>
      <w:r w:rsidRPr="003221C7">
        <w:rPr>
          <w:rFonts w:asciiTheme="minorHAnsi" w:eastAsia="Cambria" w:hAnsiTheme="minorHAnsi" w:cstheme="minorHAnsi"/>
        </w:rPr>
        <w:t xml:space="preserve">prethodnog stavka </w:t>
      </w:r>
      <w:r w:rsidRPr="004C10C7">
        <w:rPr>
          <w:rFonts w:asciiTheme="minorHAnsi" w:eastAsia="Cambria" w:hAnsiTheme="minorHAnsi" w:cstheme="minorHAnsi"/>
        </w:rPr>
        <w:t>ovog članka. Promjenu roka ugovorne strane moraju ugovoriti dodatkom ovog Ugovora.</w:t>
      </w:r>
    </w:p>
    <w:p w14:paraId="4411AD70" w14:textId="77777777" w:rsidR="00891CC3" w:rsidRPr="00D75398" w:rsidRDefault="00891CC3" w:rsidP="00891CC3">
      <w:pPr>
        <w:spacing w:after="0" w:line="240" w:lineRule="auto"/>
        <w:rPr>
          <w:rFonts w:asciiTheme="minorHAnsi" w:hAnsiTheme="minorHAnsi" w:cstheme="minorHAnsi"/>
        </w:rPr>
      </w:pPr>
    </w:p>
    <w:p w14:paraId="7537735C" w14:textId="77777777" w:rsidR="00891CC3" w:rsidRPr="004C10C7" w:rsidRDefault="00891CC3" w:rsidP="00891CC3">
      <w:pPr>
        <w:pStyle w:val="Odlomakpopisa"/>
        <w:numPr>
          <w:ilvl w:val="0"/>
          <w:numId w:val="5"/>
        </w:numPr>
        <w:spacing w:after="0" w:line="240" w:lineRule="auto"/>
        <w:ind w:left="0"/>
        <w:rPr>
          <w:rFonts w:asciiTheme="minorHAnsi" w:eastAsia="TTE1B162C8t00" w:hAnsiTheme="minorHAnsi" w:cstheme="minorHAnsi"/>
          <w:b/>
          <w:bCs/>
          <w:noProof/>
          <w:lang w:eastAsia="hr-HR"/>
        </w:rPr>
      </w:pPr>
      <w:r w:rsidRPr="004C10C7">
        <w:rPr>
          <w:rFonts w:asciiTheme="minorHAnsi" w:hAnsiTheme="minorHAnsi" w:cstheme="minorHAnsi"/>
        </w:rPr>
        <w:t xml:space="preserve">Ovaj Ugovor prestaje ispunjenjem ugovornih obveza obiju ugovornih strana i potpisom Potvrde </w:t>
      </w:r>
      <w:r>
        <w:rPr>
          <w:rFonts w:asciiTheme="minorHAnsi" w:hAnsiTheme="minorHAnsi" w:cstheme="minorHAnsi"/>
        </w:rPr>
        <w:t>o</w:t>
      </w:r>
      <w:r w:rsidRPr="004C10C7">
        <w:rPr>
          <w:rFonts w:asciiTheme="minorHAnsi" w:hAnsiTheme="minorHAnsi" w:cstheme="minorHAnsi"/>
        </w:rPr>
        <w:t xml:space="preserve"> </w:t>
      </w:r>
      <w:r>
        <w:rPr>
          <w:rFonts w:asciiTheme="minorHAnsi" w:hAnsiTheme="minorHAnsi" w:cstheme="minorHAnsi"/>
        </w:rPr>
        <w:t xml:space="preserve">isporučenoj / </w:t>
      </w:r>
      <w:r w:rsidRPr="004C10C7">
        <w:rPr>
          <w:rFonts w:asciiTheme="minorHAnsi" w:hAnsiTheme="minorHAnsi" w:cstheme="minorHAnsi"/>
        </w:rPr>
        <w:t>izvršen</w:t>
      </w:r>
      <w:r>
        <w:rPr>
          <w:rFonts w:asciiTheme="minorHAnsi" w:hAnsiTheme="minorHAnsi" w:cstheme="minorHAnsi"/>
        </w:rPr>
        <w:t>oj</w:t>
      </w:r>
      <w:r w:rsidRPr="004C10C7">
        <w:rPr>
          <w:rFonts w:asciiTheme="minorHAnsi" w:hAnsiTheme="minorHAnsi" w:cstheme="minorHAnsi"/>
        </w:rPr>
        <w:t xml:space="preserve"> usl</w:t>
      </w:r>
      <w:r>
        <w:rPr>
          <w:rFonts w:asciiTheme="minorHAnsi" w:hAnsiTheme="minorHAnsi" w:cstheme="minorHAnsi"/>
        </w:rPr>
        <w:t>uzi</w:t>
      </w:r>
      <w:r w:rsidRPr="004C10C7">
        <w:rPr>
          <w:rFonts w:asciiTheme="minorHAnsi" w:hAnsiTheme="minorHAnsi" w:cstheme="minorHAnsi"/>
        </w:rPr>
        <w:t>.</w:t>
      </w:r>
    </w:p>
    <w:p w14:paraId="6B517546" w14:textId="77777777" w:rsidR="00891CC3" w:rsidRPr="00D75398" w:rsidRDefault="00891CC3" w:rsidP="00891CC3">
      <w:pPr>
        <w:spacing w:after="0" w:line="240" w:lineRule="auto"/>
        <w:rPr>
          <w:rFonts w:asciiTheme="minorHAnsi" w:eastAsia="TTE1B162C8t00" w:hAnsiTheme="minorHAnsi" w:cstheme="minorHAnsi"/>
          <w:b/>
          <w:bCs/>
          <w:noProof/>
          <w:lang w:eastAsia="hr-HR"/>
        </w:rPr>
      </w:pPr>
    </w:p>
    <w:p w14:paraId="2F0CEB27" w14:textId="77777777" w:rsidR="00891CC3" w:rsidRPr="005D3802" w:rsidRDefault="00891CC3" w:rsidP="00891CC3">
      <w:pPr>
        <w:spacing w:after="0" w:line="240" w:lineRule="auto"/>
        <w:rPr>
          <w:rFonts w:asciiTheme="minorHAnsi" w:eastAsia="TTE1B162C8t00" w:hAnsiTheme="minorHAnsi" w:cstheme="minorHAnsi"/>
          <w:b/>
          <w:bCs/>
          <w:noProof/>
          <w:lang w:eastAsia="hr-HR"/>
        </w:rPr>
      </w:pPr>
      <w:r w:rsidRPr="005D3802">
        <w:rPr>
          <w:rFonts w:asciiTheme="minorHAnsi" w:eastAsia="TTE1B162C8t00" w:hAnsiTheme="minorHAnsi" w:cstheme="minorHAnsi"/>
          <w:b/>
          <w:bCs/>
          <w:noProof/>
          <w:lang w:eastAsia="hr-HR"/>
        </w:rPr>
        <w:t>ROK, NAČIN I UVJETI PLAĆANJA</w:t>
      </w:r>
    </w:p>
    <w:p w14:paraId="1DA6003A" w14:textId="77777777" w:rsidR="00891CC3" w:rsidRPr="005D3802" w:rsidRDefault="00891CC3" w:rsidP="00891CC3">
      <w:pPr>
        <w:spacing w:after="0" w:line="240" w:lineRule="auto"/>
        <w:rPr>
          <w:rFonts w:asciiTheme="minorHAnsi" w:eastAsia="TTE1B162C8t00" w:hAnsiTheme="minorHAnsi" w:cstheme="minorHAnsi"/>
          <w:b/>
          <w:bCs/>
          <w:noProof/>
          <w:lang w:eastAsia="hr-HR"/>
        </w:rPr>
      </w:pPr>
    </w:p>
    <w:p w14:paraId="0463685F" w14:textId="052D1989" w:rsidR="00891CC3" w:rsidRDefault="00891CC3" w:rsidP="00891CC3">
      <w:pPr>
        <w:spacing w:after="0" w:line="240" w:lineRule="auto"/>
        <w:jc w:val="center"/>
        <w:rPr>
          <w:rFonts w:asciiTheme="minorHAnsi" w:eastAsia="TTE1B162C8t00" w:hAnsiTheme="minorHAnsi" w:cstheme="minorHAnsi"/>
          <w:b/>
          <w:bCs/>
          <w:noProof/>
          <w:lang w:eastAsia="hr-HR"/>
        </w:rPr>
      </w:pPr>
      <w:r w:rsidRPr="005D3802">
        <w:rPr>
          <w:rFonts w:asciiTheme="minorHAnsi" w:eastAsia="TTE1B162C8t00" w:hAnsiTheme="minorHAnsi" w:cstheme="minorHAnsi"/>
          <w:b/>
          <w:bCs/>
          <w:noProof/>
          <w:lang w:eastAsia="hr-HR"/>
        </w:rPr>
        <w:t>Članak 6.</w:t>
      </w:r>
    </w:p>
    <w:p w14:paraId="2E395F4F" w14:textId="77777777" w:rsidR="00D60730" w:rsidRPr="005D3802" w:rsidRDefault="00D60730" w:rsidP="00891CC3">
      <w:pPr>
        <w:spacing w:after="0" w:line="240" w:lineRule="auto"/>
        <w:jc w:val="center"/>
        <w:rPr>
          <w:rFonts w:asciiTheme="minorHAnsi" w:eastAsia="TTE1B162C8t00" w:hAnsiTheme="minorHAnsi" w:cstheme="minorHAnsi"/>
          <w:b/>
          <w:bCs/>
          <w:noProof/>
          <w:lang w:eastAsia="hr-HR"/>
        </w:rPr>
      </w:pPr>
    </w:p>
    <w:p w14:paraId="74A7B9EF" w14:textId="77777777" w:rsidR="00891CC3" w:rsidRPr="00D60730" w:rsidRDefault="00891CC3" w:rsidP="00891CC3">
      <w:pPr>
        <w:pStyle w:val="Odlomakpopisa"/>
        <w:numPr>
          <w:ilvl w:val="0"/>
          <w:numId w:val="6"/>
        </w:numPr>
        <w:spacing w:after="0" w:line="240" w:lineRule="auto"/>
        <w:ind w:left="0"/>
        <w:rPr>
          <w:rFonts w:asciiTheme="minorHAnsi" w:hAnsiTheme="minorHAnsi" w:cstheme="minorHAnsi"/>
        </w:rPr>
      </w:pPr>
      <w:r w:rsidRPr="00D60730">
        <w:rPr>
          <w:rFonts w:asciiTheme="minorHAnsi" w:hAnsiTheme="minorHAnsi" w:cstheme="minorHAnsi"/>
        </w:rPr>
        <w:t>Naručitelj ne predviđa plaćanje predujma (avansa).</w:t>
      </w:r>
    </w:p>
    <w:p w14:paraId="6194F338" w14:textId="77777777" w:rsidR="00891CC3" w:rsidRPr="00D60730" w:rsidRDefault="00891CC3" w:rsidP="00891CC3">
      <w:pPr>
        <w:spacing w:after="0" w:line="240" w:lineRule="auto"/>
        <w:rPr>
          <w:rFonts w:asciiTheme="minorHAnsi" w:eastAsia="Times New Roman" w:hAnsiTheme="minorHAnsi" w:cstheme="minorHAnsi"/>
          <w:lang w:eastAsia="x-none"/>
        </w:rPr>
      </w:pPr>
    </w:p>
    <w:p w14:paraId="2A438CAD" w14:textId="7B35D961" w:rsidR="00891CC3" w:rsidRPr="00D60730" w:rsidRDefault="00891CC3" w:rsidP="00891CC3">
      <w:pPr>
        <w:pStyle w:val="Odlomakpopisa"/>
        <w:numPr>
          <w:ilvl w:val="0"/>
          <w:numId w:val="6"/>
        </w:numPr>
        <w:spacing w:after="0" w:line="240" w:lineRule="auto"/>
        <w:ind w:left="0"/>
        <w:rPr>
          <w:rFonts w:asciiTheme="minorHAnsi" w:eastAsia="Times New Roman" w:hAnsiTheme="minorHAnsi" w:cstheme="minorHAnsi"/>
          <w:lang w:eastAsia="x-none"/>
        </w:rPr>
      </w:pPr>
      <w:bookmarkStart w:id="3" w:name="_Hlk78262286"/>
      <w:r w:rsidRPr="00D60730">
        <w:rPr>
          <w:rFonts w:asciiTheme="minorHAnsi" w:eastAsia="Times New Roman" w:hAnsiTheme="minorHAnsi" w:cstheme="minorHAnsi"/>
          <w:lang w:eastAsia="x-none"/>
        </w:rPr>
        <w:t>Izvršene usluge Naručitelj će plaćati na žiro račun Izvršitelja temeljem ispostavljenih</w:t>
      </w:r>
      <w:r w:rsidR="000A7F3C" w:rsidRPr="00D60730">
        <w:rPr>
          <w:rFonts w:asciiTheme="minorHAnsi" w:eastAsia="Times New Roman" w:hAnsiTheme="minorHAnsi" w:cstheme="minorHAnsi"/>
          <w:lang w:eastAsia="x-none"/>
        </w:rPr>
        <w:t xml:space="preserve"> i valjanih</w:t>
      </w:r>
      <w:r w:rsidRPr="00D60730">
        <w:rPr>
          <w:rFonts w:asciiTheme="minorHAnsi" w:eastAsia="Times New Roman" w:hAnsiTheme="minorHAnsi" w:cstheme="minorHAnsi"/>
          <w:lang w:eastAsia="x-none"/>
        </w:rPr>
        <w:t xml:space="preserve"> </w:t>
      </w:r>
      <w:r w:rsidR="00F06A75" w:rsidRPr="00D60730">
        <w:rPr>
          <w:rFonts w:asciiTheme="minorHAnsi" w:eastAsia="Times New Roman" w:hAnsiTheme="minorHAnsi" w:cstheme="minorHAnsi"/>
          <w:lang w:eastAsia="x-none"/>
        </w:rPr>
        <w:t>elektroničkih e-računa</w:t>
      </w:r>
      <w:r w:rsidRPr="00D60730">
        <w:rPr>
          <w:rFonts w:asciiTheme="minorHAnsi" w:eastAsia="Times New Roman" w:hAnsiTheme="minorHAnsi" w:cstheme="minorHAnsi"/>
          <w:lang w:eastAsia="x-none"/>
        </w:rPr>
        <w:t>, na osnovu stvarno izvršenih i isporučenih usluga</w:t>
      </w:r>
      <w:r w:rsidR="000A7F3C" w:rsidRPr="00D60730">
        <w:rPr>
          <w:rFonts w:asciiTheme="minorHAnsi" w:eastAsia="Times New Roman" w:hAnsiTheme="minorHAnsi" w:cstheme="minorHAnsi"/>
          <w:lang w:eastAsia="x-none"/>
        </w:rPr>
        <w:t xml:space="preserve">.    </w:t>
      </w:r>
    </w:p>
    <w:bookmarkEnd w:id="3"/>
    <w:p w14:paraId="7C78A0CF" w14:textId="77777777" w:rsidR="00891CC3" w:rsidRPr="00814D5E" w:rsidRDefault="00891CC3" w:rsidP="00891CC3">
      <w:pPr>
        <w:spacing w:after="0" w:line="240" w:lineRule="auto"/>
        <w:rPr>
          <w:rFonts w:asciiTheme="minorHAnsi" w:eastAsia="Times New Roman" w:hAnsiTheme="minorHAnsi" w:cstheme="minorHAnsi"/>
          <w:color w:val="FF0000"/>
          <w:lang w:eastAsia="x-none"/>
        </w:rPr>
      </w:pPr>
    </w:p>
    <w:p w14:paraId="270DCAA0" w14:textId="4F226080" w:rsidR="00B87B24" w:rsidRDefault="00891CC3" w:rsidP="00891CC3">
      <w:pPr>
        <w:rPr>
          <w:rFonts w:asciiTheme="minorHAnsi" w:hAnsiTheme="minorHAnsi" w:cstheme="minorHAnsi"/>
        </w:rPr>
      </w:pPr>
      <w:r w:rsidRPr="005D3802">
        <w:rPr>
          <w:rFonts w:asciiTheme="minorHAnsi" w:hAnsiTheme="minorHAnsi" w:cstheme="minorHAnsi"/>
        </w:rPr>
        <w:t>Naručitelj je od 01. prosinca 2018. godine obvezan zaprimati i obrađivati te izvršiti plaćanje elektroničkih računa i pratećih isprava izdanih sukladno europskoj normi sukladno članku 6. stavku 1. i članku 7. Zakona o elektroničkom izdavanju računa u javnoj nabavi („Narodne novine“ broj 94/18).</w:t>
      </w:r>
    </w:p>
    <w:p w14:paraId="5D117D83" w14:textId="77777777" w:rsidR="00891CC3" w:rsidRPr="005D3802" w:rsidRDefault="00891CC3" w:rsidP="00891CC3">
      <w:pPr>
        <w:pStyle w:val="Odlomakpopisa"/>
        <w:numPr>
          <w:ilvl w:val="0"/>
          <w:numId w:val="6"/>
        </w:numPr>
        <w:autoSpaceDN w:val="0"/>
        <w:spacing w:after="0" w:line="240" w:lineRule="auto"/>
        <w:ind w:left="0"/>
        <w:textAlignment w:val="baseline"/>
        <w:rPr>
          <w:rFonts w:asciiTheme="minorHAnsi" w:hAnsiTheme="minorHAnsi" w:cstheme="minorHAnsi"/>
        </w:rPr>
      </w:pPr>
      <w:r w:rsidRPr="005D3802">
        <w:rPr>
          <w:rFonts w:asciiTheme="minorHAnsi" w:hAnsiTheme="minorHAnsi" w:cstheme="minorHAnsi"/>
        </w:rPr>
        <w:lastRenderedPageBreak/>
        <w:t>Prema članku 7. istog zakona, Izdavatelji elektroničkih računa obvezni su od 01. srpnja 2019. izdavati i slati elektroničke račune i prateće isprave sukladno europskoj normi.</w:t>
      </w:r>
      <w:r>
        <w:rPr>
          <w:rFonts w:asciiTheme="minorHAnsi" w:hAnsiTheme="minorHAnsi" w:cstheme="minorHAnsi"/>
        </w:rPr>
        <w:t xml:space="preserve"> </w:t>
      </w:r>
      <w:r w:rsidRPr="005D3802">
        <w:rPr>
          <w:rFonts w:asciiTheme="minorHAnsi" w:hAnsiTheme="minorHAnsi" w:cstheme="minorHAnsi"/>
        </w:rPr>
        <w:t>Račun i prateće isprave koje nisu sukladne europskoj normi i njezinim ispravcima, izmjenama i dopunama Naručitelj neće zaprimiti, obraditi niti platiti.</w:t>
      </w:r>
    </w:p>
    <w:p w14:paraId="0308FC69" w14:textId="77777777" w:rsidR="00891CC3" w:rsidRPr="005D3802" w:rsidRDefault="00891CC3" w:rsidP="00891CC3">
      <w:pPr>
        <w:pStyle w:val="Odlomakpopisa"/>
        <w:spacing w:after="0" w:line="240" w:lineRule="auto"/>
        <w:ind w:left="0"/>
        <w:rPr>
          <w:rFonts w:asciiTheme="minorHAnsi" w:eastAsia="Times New Roman" w:hAnsiTheme="minorHAnsi" w:cstheme="minorHAnsi"/>
          <w:lang w:eastAsia="x-none"/>
        </w:rPr>
      </w:pPr>
    </w:p>
    <w:p w14:paraId="0AC7F841" w14:textId="243B12F7" w:rsidR="00891CC3" w:rsidRDefault="00891CC3" w:rsidP="00891CC3">
      <w:pPr>
        <w:pStyle w:val="Odlomakpopisa"/>
        <w:numPr>
          <w:ilvl w:val="0"/>
          <w:numId w:val="6"/>
        </w:numPr>
        <w:spacing w:after="0" w:line="240" w:lineRule="auto"/>
        <w:ind w:left="0"/>
        <w:rPr>
          <w:rFonts w:asciiTheme="minorHAnsi" w:eastAsia="Times New Roman" w:hAnsiTheme="minorHAnsi" w:cstheme="minorHAnsi"/>
          <w:lang w:eastAsia="x-none"/>
        </w:rPr>
      </w:pPr>
      <w:bookmarkStart w:id="4" w:name="_Hlk78262754"/>
      <w:r w:rsidRPr="005D3802">
        <w:rPr>
          <w:rFonts w:asciiTheme="minorHAnsi" w:eastAsia="Times New Roman" w:hAnsiTheme="minorHAnsi" w:cstheme="minorHAnsi"/>
          <w:lang w:eastAsia="x-none"/>
        </w:rPr>
        <w:t xml:space="preserve">Plaćanje se vrši na temelju </w:t>
      </w:r>
      <w:r w:rsidRPr="005D3802">
        <w:rPr>
          <w:rFonts w:asciiTheme="minorHAnsi" w:eastAsia="Times New Roman" w:hAnsiTheme="minorHAnsi" w:cstheme="minorHAnsi"/>
          <w:bCs/>
          <w:iCs/>
          <w:lang w:eastAsia="x-none"/>
        </w:rPr>
        <w:t>valjanog e-računa</w:t>
      </w:r>
      <w:r w:rsidRPr="005D3802">
        <w:rPr>
          <w:rFonts w:asciiTheme="minorHAnsi" w:eastAsia="Times New Roman" w:hAnsiTheme="minorHAnsi" w:cstheme="minorHAnsi"/>
          <w:lang w:eastAsia="x-none"/>
        </w:rPr>
        <w:t xml:space="preserve"> i dokaza o izvršenju pojedine faze (Potvrda o izvršenoj usluzi ovjerena od strane Naručitelja i Izvršitelja) koje je Izvršitelj dužan dostaviti Naručitelju</w:t>
      </w:r>
      <w:bookmarkEnd w:id="4"/>
      <w:r w:rsidRPr="005D3802">
        <w:rPr>
          <w:rFonts w:asciiTheme="minorHAnsi" w:eastAsia="Times New Roman" w:hAnsiTheme="minorHAnsi" w:cstheme="minorHAnsi"/>
          <w:lang w:eastAsia="x-none"/>
        </w:rPr>
        <w:t>.</w:t>
      </w:r>
    </w:p>
    <w:p w14:paraId="5D3AFA6B" w14:textId="77777777" w:rsidR="006434EA" w:rsidRPr="006434EA" w:rsidRDefault="006434EA" w:rsidP="006434EA">
      <w:pPr>
        <w:pStyle w:val="Odlomakpopisa"/>
        <w:rPr>
          <w:rFonts w:asciiTheme="minorHAnsi" w:eastAsia="Times New Roman" w:hAnsiTheme="minorHAnsi" w:cstheme="minorHAnsi"/>
          <w:lang w:eastAsia="x-none"/>
        </w:rPr>
      </w:pPr>
    </w:p>
    <w:p w14:paraId="35C54567" w14:textId="77777777" w:rsidR="00054606" w:rsidRPr="00054606" w:rsidRDefault="00054606" w:rsidP="00054606">
      <w:pPr>
        <w:pStyle w:val="Odlomakpopisa"/>
        <w:numPr>
          <w:ilvl w:val="0"/>
          <w:numId w:val="6"/>
        </w:numPr>
        <w:spacing w:after="0" w:line="240" w:lineRule="auto"/>
        <w:ind w:left="0"/>
        <w:rPr>
          <w:rFonts w:asciiTheme="minorHAnsi" w:eastAsia="Times New Roman" w:hAnsiTheme="minorHAnsi" w:cstheme="minorHAnsi"/>
          <w:lang w:eastAsia="x-none"/>
        </w:rPr>
      </w:pPr>
      <w:r w:rsidRPr="00054606">
        <w:rPr>
          <w:rFonts w:asciiTheme="minorHAnsi" w:eastAsia="Times New Roman" w:hAnsiTheme="minorHAnsi" w:cstheme="minorHAnsi"/>
          <w:snapToGrid w:val="0"/>
        </w:rPr>
        <w:t>Dinamika plaćanja - plaćanje će se izvršiti u tri obroka:</w:t>
      </w:r>
    </w:p>
    <w:p w14:paraId="2AA19A76" w14:textId="25F37855" w:rsidR="002D672A" w:rsidRDefault="00F06A75" w:rsidP="00F24374">
      <w:pPr>
        <w:pStyle w:val="Odlomakpopisa"/>
        <w:numPr>
          <w:ilvl w:val="0"/>
          <w:numId w:val="33"/>
        </w:numPr>
        <w:spacing w:before="182" w:after="0" w:line="240" w:lineRule="auto"/>
        <w:rPr>
          <w:rFonts w:asciiTheme="minorHAnsi" w:eastAsia="Times New Roman" w:hAnsiTheme="minorHAnsi" w:cstheme="minorHAnsi"/>
          <w:snapToGrid w:val="0"/>
        </w:rPr>
      </w:pPr>
      <w:r w:rsidRPr="00F06A75">
        <w:rPr>
          <w:rFonts w:asciiTheme="minorHAnsi" w:eastAsia="Times New Roman" w:hAnsiTheme="minorHAnsi" w:cstheme="minorHAnsi"/>
          <w:snapToGrid w:val="0"/>
        </w:rPr>
        <w:t>15</w:t>
      </w:r>
      <w:r w:rsidR="00054606" w:rsidRPr="00F06A75">
        <w:rPr>
          <w:rFonts w:asciiTheme="minorHAnsi" w:eastAsia="Times New Roman" w:hAnsiTheme="minorHAnsi" w:cstheme="minorHAnsi"/>
          <w:snapToGrid w:val="0"/>
        </w:rPr>
        <w:t xml:space="preserve">% iznosa biti će plaćeno u roku od 15 dana od datuma </w:t>
      </w:r>
      <w:r w:rsidRPr="00F06A75">
        <w:rPr>
          <w:rFonts w:asciiTheme="minorHAnsi" w:eastAsia="Times New Roman" w:hAnsiTheme="minorHAnsi" w:cstheme="minorHAnsi"/>
          <w:snapToGrid w:val="0"/>
        </w:rPr>
        <w:t>potpisivanja Ugovora i stupanja Ugovora na snagu</w:t>
      </w:r>
      <w:r w:rsidR="00054606" w:rsidRPr="00F06A75">
        <w:rPr>
          <w:rFonts w:asciiTheme="minorHAnsi" w:eastAsia="Times New Roman" w:hAnsiTheme="minorHAnsi" w:cstheme="minorHAnsi"/>
          <w:snapToGrid w:val="0"/>
        </w:rPr>
        <w:t xml:space="preserve"> na temelju  ispostavljenog valjanog e-računa </w:t>
      </w:r>
    </w:p>
    <w:p w14:paraId="085C2A73" w14:textId="77777777" w:rsidR="00F06A75" w:rsidRPr="00F06A75" w:rsidRDefault="00F06A75" w:rsidP="00F06A75">
      <w:pPr>
        <w:pStyle w:val="Odlomakpopisa"/>
        <w:spacing w:before="182" w:after="0" w:line="240" w:lineRule="auto"/>
        <w:rPr>
          <w:rFonts w:asciiTheme="minorHAnsi" w:eastAsia="Times New Roman" w:hAnsiTheme="minorHAnsi" w:cstheme="minorHAnsi"/>
          <w:snapToGrid w:val="0"/>
        </w:rPr>
      </w:pPr>
    </w:p>
    <w:p w14:paraId="1641ABD3" w14:textId="494900B4" w:rsidR="00F06A75" w:rsidRDefault="00F06A75" w:rsidP="00F06A75">
      <w:pPr>
        <w:pStyle w:val="Odlomakpopisa"/>
        <w:numPr>
          <w:ilvl w:val="0"/>
          <w:numId w:val="33"/>
        </w:numPr>
        <w:spacing w:before="182" w:after="0" w:line="240" w:lineRule="auto"/>
        <w:rPr>
          <w:rFonts w:asciiTheme="minorHAnsi" w:eastAsia="Times New Roman" w:hAnsiTheme="minorHAnsi" w:cstheme="minorHAnsi"/>
          <w:snapToGrid w:val="0"/>
        </w:rPr>
      </w:pPr>
      <w:r>
        <w:rPr>
          <w:rFonts w:asciiTheme="minorHAnsi" w:eastAsia="Times New Roman" w:hAnsiTheme="minorHAnsi" w:cstheme="minorHAnsi"/>
          <w:snapToGrid w:val="0"/>
        </w:rPr>
        <w:t>35</w:t>
      </w:r>
      <w:r w:rsidR="00054606" w:rsidRPr="00054606">
        <w:rPr>
          <w:rFonts w:asciiTheme="minorHAnsi" w:eastAsia="Times New Roman" w:hAnsiTheme="minorHAnsi" w:cstheme="minorHAnsi"/>
          <w:snapToGrid w:val="0"/>
        </w:rPr>
        <w:t xml:space="preserve">% iznosa biti će plaćeno u roku od 15 dana od datuma </w:t>
      </w:r>
      <w:r>
        <w:rPr>
          <w:rFonts w:asciiTheme="minorHAnsi" w:eastAsia="Times New Roman" w:hAnsiTheme="minorHAnsi" w:cstheme="minorHAnsi"/>
          <w:snapToGrid w:val="0"/>
        </w:rPr>
        <w:t xml:space="preserve">organizacije druge zadnje radionice s dionicima i </w:t>
      </w:r>
      <w:r w:rsidR="00054606" w:rsidRPr="00054606">
        <w:rPr>
          <w:rFonts w:asciiTheme="minorHAnsi" w:eastAsia="Times New Roman" w:hAnsiTheme="minorHAnsi" w:cstheme="minorHAnsi"/>
          <w:snapToGrid w:val="0"/>
        </w:rPr>
        <w:t xml:space="preserve"> ispostavljenog valjanog e-računa uz kojeg se prilaže potvrda o urednom izvršenju usluge</w:t>
      </w:r>
      <w:r>
        <w:rPr>
          <w:rFonts w:asciiTheme="minorHAnsi" w:eastAsia="Times New Roman" w:hAnsiTheme="minorHAnsi" w:cstheme="minorHAnsi"/>
          <w:snapToGrid w:val="0"/>
        </w:rPr>
        <w:t>. Radionice moraju biti gotove najkasnije do 31.10.2021. godine</w:t>
      </w:r>
    </w:p>
    <w:p w14:paraId="24D68C63" w14:textId="77777777" w:rsidR="00F06A75" w:rsidRPr="00F06A75" w:rsidRDefault="00F06A75" w:rsidP="00F06A75">
      <w:pPr>
        <w:pStyle w:val="Odlomakpopisa"/>
        <w:spacing w:before="182" w:after="0" w:line="240" w:lineRule="auto"/>
        <w:rPr>
          <w:rFonts w:asciiTheme="minorHAnsi" w:eastAsia="Times New Roman" w:hAnsiTheme="minorHAnsi" w:cstheme="minorHAnsi"/>
          <w:snapToGrid w:val="0"/>
        </w:rPr>
      </w:pPr>
    </w:p>
    <w:p w14:paraId="75657767" w14:textId="394596D6" w:rsidR="00054606" w:rsidRPr="00054606" w:rsidRDefault="00F06A75" w:rsidP="00054606">
      <w:pPr>
        <w:pStyle w:val="Odlomakpopisa"/>
        <w:numPr>
          <w:ilvl w:val="0"/>
          <w:numId w:val="33"/>
        </w:numPr>
        <w:spacing w:before="182" w:after="0" w:line="240" w:lineRule="auto"/>
        <w:rPr>
          <w:rFonts w:asciiTheme="minorHAnsi" w:eastAsia="Times New Roman" w:hAnsiTheme="minorHAnsi" w:cstheme="minorHAnsi"/>
          <w:snapToGrid w:val="0"/>
        </w:rPr>
      </w:pPr>
      <w:r>
        <w:rPr>
          <w:rFonts w:asciiTheme="minorHAnsi" w:eastAsia="Times New Roman" w:hAnsiTheme="minorHAnsi" w:cstheme="minorHAnsi"/>
          <w:snapToGrid w:val="0"/>
        </w:rPr>
        <w:t>5</w:t>
      </w:r>
      <w:r w:rsidR="00054606" w:rsidRPr="00054606">
        <w:rPr>
          <w:rFonts w:asciiTheme="minorHAnsi" w:eastAsia="Times New Roman" w:hAnsiTheme="minorHAnsi" w:cstheme="minorHAnsi"/>
          <w:snapToGrid w:val="0"/>
        </w:rPr>
        <w:t xml:space="preserve">0% iznosa biti će plaćeno u roku od 15 dana od datuma </w:t>
      </w:r>
      <w:r>
        <w:rPr>
          <w:rFonts w:asciiTheme="minorHAnsi" w:eastAsia="Times New Roman" w:hAnsiTheme="minorHAnsi" w:cstheme="minorHAnsi"/>
          <w:snapToGrid w:val="0"/>
        </w:rPr>
        <w:t>prihvaćanja finalnog elaborata i</w:t>
      </w:r>
      <w:r w:rsidR="00054606">
        <w:rPr>
          <w:rFonts w:asciiTheme="minorHAnsi" w:eastAsia="Times New Roman" w:hAnsiTheme="minorHAnsi" w:cstheme="minorHAnsi"/>
          <w:snapToGrid w:val="0"/>
        </w:rPr>
        <w:t xml:space="preserve">  </w:t>
      </w:r>
      <w:r w:rsidR="00054606" w:rsidRPr="00054606">
        <w:rPr>
          <w:rFonts w:asciiTheme="minorHAnsi" w:eastAsia="Times New Roman" w:hAnsiTheme="minorHAnsi" w:cstheme="minorHAnsi"/>
          <w:snapToGrid w:val="0"/>
        </w:rPr>
        <w:t>ispostavljenog valjanog e-računa uz kojeg se prilaže potvrda o urednom izvršenju usluge</w:t>
      </w:r>
    </w:p>
    <w:p w14:paraId="44172652" w14:textId="5B59B59A" w:rsidR="003B5061" w:rsidRPr="003B5061" w:rsidRDefault="00F06A75" w:rsidP="00F06A75">
      <w:pPr>
        <w:spacing w:before="182" w:after="0" w:line="240" w:lineRule="auto"/>
        <w:rPr>
          <w:rFonts w:asciiTheme="minorHAnsi" w:eastAsia="Times New Roman" w:hAnsiTheme="minorHAnsi" w:cstheme="minorHAnsi"/>
          <w:snapToGrid w:val="0"/>
        </w:rPr>
      </w:pPr>
      <w:r w:rsidRPr="00F06A75">
        <w:rPr>
          <w:rFonts w:asciiTheme="minorHAnsi" w:eastAsia="Times New Roman" w:hAnsiTheme="minorHAnsi" w:cstheme="minorHAnsi"/>
          <w:snapToGrid w:val="0"/>
        </w:rPr>
        <w:t xml:space="preserve">Naručitelj </w:t>
      </w:r>
      <w:r w:rsidR="003B5061">
        <w:rPr>
          <w:rFonts w:asciiTheme="minorHAnsi" w:eastAsia="Times New Roman" w:hAnsiTheme="minorHAnsi" w:cstheme="minorHAnsi"/>
          <w:snapToGrid w:val="0"/>
        </w:rPr>
        <w:t xml:space="preserve">ima obvezu revidirati elaborat i napisati komentare najkasnije 15 dana od predaje elaborata od strane ponuditelja te izvršitelj mora u roku od 15 dana od primitka elaborata s komentarima, izvršiti sve potrebne promjene. </w:t>
      </w:r>
    </w:p>
    <w:p w14:paraId="348B7A42" w14:textId="77777777" w:rsidR="00891CC3" w:rsidRPr="005D3802" w:rsidRDefault="00891CC3" w:rsidP="00891CC3">
      <w:pPr>
        <w:pStyle w:val="Odlomakpopisa"/>
        <w:spacing w:after="0" w:line="240" w:lineRule="auto"/>
        <w:ind w:left="0"/>
        <w:rPr>
          <w:rFonts w:asciiTheme="minorHAnsi" w:eastAsia="Times New Roman" w:hAnsiTheme="minorHAnsi" w:cstheme="minorHAnsi"/>
          <w:lang w:eastAsia="x-none"/>
        </w:rPr>
      </w:pPr>
    </w:p>
    <w:p w14:paraId="65DDF9A0" w14:textId="7757F03E" w:rsidR="00891CC3" w:rsidRDefault="00891CC3" w:rsidP="00891CC3">
      <w:pPr>
        <w:pStyle w:val="Odlomakpopisa"/>
        <w:numPr>
          <w:ilvl w:val="0"/>
          <w:numId w:val="6"/>
        </w:numPr>
        <w:spacing w:after="0" w:line="240" w:lineRule="auto"/>
        <w:ind w:left="0"/>
        <w:rPr>
          <w:rFonts w:asciiTheme="minorHAnsi" w:eastAsia="Times New Roman" w:hAnsiTheme="minorHAnsi" w:cstheme="minorHAnsi"/>
          <w:bCs/>
        </w:rPr>
      </w:pPr>
      <w:bookmarkStart w:id="5" w:name="_Hlk78262641"/>
      <w:r w:rsidRPr="005D3802">
        <w:rPr>
          <w:rFonts w:asciiTheme="minorHAnsi" w:eastAsia="Times New Roman" w:hAnsiTheme="minorHAnsi" w:cstheme="minorHAnsi"/>
          <w:bCs/>
        </w:rPr>
        <w:t xml:space="preserve">Račun mora sadržavati i naznaku: </w:t>
      </w:r>
      <w:r w:rsidR="001452E4">
        <w:rPr>
          <w:rFonts w:asciiTheme="minorHAnsi" w:eastAsia="Times New Roman" w:hAnsiTheme="minorHAnsi" w:cstheme="minorHAnsi"/>
          <w:bCs/>
        </w:rPr>
        <w:t xml:space="preserve"> Financiranje se vrši u sklopu Interreg Med programa i projekta MPA ENGAGE</w:t>
      </w:r>
      <w:r w:rsidRPr="005D3802">
        <w:rPr>
          <w:rFonts w:asciiTheme="minorHAnsi" w:eastAsia="Times New Roman" w:hAnsiTheme="minorHAnsi" w:cstheme="minorHAnsi"/>
          <w:bCs/>
        </w:rPr>
        <w:t xml:space="preserve"> uz navođenje naziva, KLASE i UR</w:t>
      </w:r>
      <w:r w:rsidR="00774947">
        <w:rPr>
          <w:rFonts w:asciiTheme="minorHAnsi" w:eastAsia="Times New Roman" w:hAnsiTheme="minorHAnsi" w:cstheme="minorHAnsi"/>
          <w:bCs/>
        </w:rPr>
        <w:t>.</w:t>
      </w:r>
      <w:r w:rsidRPr="005D3802">
        <w:rPr>
          <w:rFonts w:asciiTheme="minorHAnsi" w:eastAsia="Times New Roman" w:hAnsiTheme="minorHAnsi" w:cstheme="minorHAnsi"/>
          <w:bCs/>
        </w:rPr>
        <w:t>BROJA Ugovora između Naručitelja i Izvršitelja</w:t>
      </w:r>
      <w:bookmarkEnd w:id="5"/>
      <w:r w:rsidRPr="005D3802">
        <w:rPr>
          <w:rFonts w:asciiTheme="minorHAnsi" w:eastAsia="Times New Roman" w:hAnsiTheme="minorHAnsi" w:cstheme="minorHAnsi"/>
          <w:bCs/>
        </w:rPr>
        <w:t xml:space="preserve">. </w:t>
      </w:r>
    </w:p>
    <w:p w14:paraId="0FBE60E8" w14:textId="77777777" w:rsidR="00891CC3" w:rsidRPr="005D3802" w:rsidRDefault="00891CC3" w:rsidP="00891CC3">
      <w:pPr>
        <w:pStyle w:val="Odlomakpopisa"/>
        <w:spacing w:after="0" w:line="240" w:lineRule="auto"/>
        <w:ind w:left="0"/>
        <w:rPr>
          <w:rFonts w:asciiTheme="minorHAnsi" w:eastAsia="Times New Roman" w:hAnsiTheme="minorHAnsi" w:cstheme="minorHAnsi"/>
          <w:bCs/>
        </w:rPr>
      </w:pPr>
    </w:p>
    <w:p w14:paraId="15986420" w14:textId="4136888E" w:rsidR="00891CC3" w:rsidRDefault="00891CC3" w:rsidP="00891CC3">
      <w:pPr>
        <w:pStyle w:val="Odlomakpopisa"/>
        <w:numPr>
          <w:ilvl w:val="0"/>
          <w:numId w:val="6"/>
        </w:numPr>
        <w:spacing w:after="0" w:line="240" w:lineRule="auto"/>
        <w:ind w:left="0"/>
        <w:rPr>
          <w:rFonts w:asciiTheme="minorHAnsi" w:eastAsiaTheme="minorEastAsia" w:hAnsiTheme="minorHAnsi" w:cstheme="minorHAnsi"/>
        </w:rPr>
      </w:pPr>
      <w:r w:rsidRPr="003221C7">
        <w:rPr>
          <w:rFonts w:asciiTheme="minorHAnsi" w:eastAsiaTheme="minorEastAsia" w:hAnsiTheme="minorHAnsi" w:cstheme="minorHAnsi"/>
        </w:rPr>
        <w:t xml:space="preserve">Sva plaćanja Naručitelj će izvršiti na poslovni račun </w:t>
      </w:r>
      <w:r w:rsidRPr="001452E4">
        <w:rPr>
          <w:rFonts w:asciiTheme="minorHAnsi" w:eastAsiaTheme="minorEastAsia" w:hAnsiTheme="minorHAnsi" w:cstheme="minorHAnsi"/>
        </w:rPr>
        <w:t>Izvršitelja HR</w:t>
      </w:r>
      <w:r w:rsidR="00831A63">
        <w:rPr>
          <w:rFonts w:asciiTheme="minorHAnsi" w:eastAsiaTheme="minorEastAsia" w:hAnsiTheme="minorHAnsi" w:cstheme="minorHAnsi"/>
        </w:rPr>
        <w:t>_______________________________</w:t>
      </w:r>
      <w:r w:rsidRPr="001452E4">
        <w:rPr>
          <w:rFonts w:asciiTheme="minorHAnsi" w:eastAsiaTheme="minorEastAsia" w:hAnsiTheme="minorHAnsi" w:cstheme="minorHAnsi"/>
        </w:rPr>
        <w:t>.</w:t>
      </w:r>
      <w:r>
        <w:rPr>
          <w:rFonts w:asciiTheme="minorHAnsi" w:eastAsiaTheme="minorEastAsia" w:hAnsiTheme="minorHAnsi" w:cstheme="minorHAnsi"/>
        </w:rPr>
        <w:t xml:space="preserve"> </w:t>
      </w:r>
    </w:p>
    <w:p w14:paraId="1245C9D0" w14:textId="77777777" w:rsidR="00891CC3" w:rsidRPr="003221C7" w:rsidRDefault="00891CC3" w:rsidP="00891CC3">
      <w:pPr>
        <w:pStyle w:val="Odlomakpopisa"/>
        <w:spacing w:after="0" w:line="240" w:lineRule="auto"/>
        <w:ind w:left="0"/>
        <w:rPr>
          <w:rFonts w:asciiTheme="minorHAnsi" w:eastAsiaTheme="minorEastAsia" w:hAnsiTheme="minorHAnsi" w:cstheme="minorHAnsi"/>
        </w:rPr>
      </w:pPr>
      <w:r w:rsidRPr="003221C7">
        <w:rPr>
          <w:rFonts w:asciiTheme="minorHAnsi" w:eastAsiaTheme="minorEastAsia" w:hAnsiTheme="minorHAnsi" w:cstheme="minorHAnsi"/>
        </w:rPr>
        <w:t>Plaćanja će biti isključivo u hrvatskim kunama (HRK).</w:t>
      </w:r>
    </w:p>
    <w:p w14:paraId="1A5BEE28" w14:textId="77777777" w:rsidR="00891CC3" w:rsidRPr="005D3802" w:rsidRDefault="00891CC3" w:rsidP="00891CC3">
      <w:pPr>
        <w:pStyle w:val="Odlomakpopisa"/>
        <w:spacing w:after="0" w:line="240" w:lineRule="auto"/>
        <w:ind w:left="0"/>
        <w:rPr>
          <w:rFonts w:asciiTheme="minorHAnsi" w:eastAsia="Times New Roman" w:hAnsiTheme="minorHAnsi" w:cstheme="minorHAnsi"/>
          <w:bCs/>
        </w:rPr>
      </w:pPr>
    </w:p>
    <w:p w14:paraId="769EB2A1" w14:textId="77777777" w:rsidR="00891CC3" w:rsidRPr="005D3802" w:rsidRDefault="00891CC3" w:rsidP="00891CC3">
      <w:pPr>
        <w:pStyle w:val="Odlomakpopisa"/>
        <w:numPr>
          <w:ilvl w:val="0"/>
          <w:numId w:val="6"/>
        </w:numPr>
        <w:spacing w:after="0" w:line="240" w:lineRule="auto"/>
        <w:ind w:left="0"/>
        <w:rPr>
          <w:rFonts w:asciiTheme="minorHAnsi" w:eastAsia="Times New Roman" w:hAnsiTheme="minorHAnsi" w:cstheme="minorHAnsi"/>
          <w:bCs/>
        </w:rPr>
      </w:pPr>
      <w:r w:rsidRPr="005D3802">
        <w:rPr>
          <w:rFonts w:asciiTheme="minorHAnsi" w:hAnsiTheme="minorHAnsi" w:cstheme="minorHAnsi"/>
        </w:rPr>
        <w:t>Izvršitelj ne smije bez suglasnosti Naručitelja svoja potraživanja prema Naručitelju, po ovom ugovoru, prenositi na treće osobe.</w:t>
      </w:r>
    </w:p>
    <w:p w14:paraId="4137C213" w14:textId="77777777" w:rsidR="00891CC3" w:rsidRPr="005D3802" w:rsidRDefault="00891CC3" w:rsidP="00891CC3">
      <w:pPr>
        <w:pStyle w:val="Odlomakpopisa"/>
        <w:spacing w:after="0" w:line="240" w:lineRule="auto"/>
        <w:ind w:left="0"/>
        <w:rPr>
          <w:rFonts w:asciiTheme="minorHAnsi" w:eastAsia="Times New Roman" w:hAnsiTheme="minorHAnsi" w:cstheme="minorHAnsi"/>
          <w:bCs/>
        </w:rPr>
      </w:pPr>
    </w:p>
    <w:p w14:paraId="131D28D9" w14:textId="77777777" w:rsidR="00891CC3" w:rsidRPr="005D3802" w:rsidRDefault="00891CC3" w:rsidP="00891CC3">
      <w:pPr>
        <w:pStyle w:val="Odlomakpopisa"/>
        <w:numPr>
          <w:ilvl w:val="0"/>
          <w:numId w:val="6"/>
        </w:numPr>
        <w:spacing w:after="0" w:line="240" w:lineRule="auto"/>
        <w:ind w:left="0"/>
        <w:rPr>
          <w:rFonts w:asciiTheme="minorHAnsi" w:eastAsia="Times New Roman" w:hAnsiTheme="minorHAnsi" w:cstheme="minorHAnsi"/>
          <w:bCs/>
        </w:rPr>
      </w:pPr>
      <w:r w:rsidRPr="005D3802">
        <w:rPr>
          <w:rFonts w:asciiTheme="minorHAnsi" w:hAnsiTheme="minorHAnsi" w:cstheme="minorHAnsi"/>
        </w:rPr>
        <w:t>Naručitelj može u opravdanim slučajevima osporiti plaćanje dijela računa, ali je neosporeni dio računa dužan platiti u naprijed navedenom roku.</w:t>
      </w:r>
    </w:p>
    <w:p w14:paraId="60B4CD6B" w14:textId="77777777" w:rsidR="00891CC3" w:rsidRDefault="00891CC3" w:rsidP="00891CC3">
      <w:pPr>
        <w:spacing w:after="0" w:line="240" w:lineRule="auto"/>
        <w:rPr>
          <w:rFonts w:asciiTheme="minorHAnsi" w:eastAsia="TTE1B162C8t00" w:hAnsiTheme="minorHAnsi" w:cstheme="minorHAnsi"/>
          <w:b/>
          <w:bCs/>
          <w:noProof/>
          <w:snapToGrid w:val="0"/>
          <w:color w:val="FF0000"/>
          <w:lang w:eastAsia="hr-HR"/>
        </w:rPr>
      </w:pPr>
    </w:p>
    <w:p w14:paraId="133971BE" w14:textId="77777777" w:rsidR="00891CC3" w:rsidRDefault="00891CC3" w:rsidP="00891CC3">
      <w:pPr>
        <w:spacing w:after="0" w:line="240" w:lineRule="auto"/>
        <w:jc w:val="center"/>
        <w:rPr>
          <w:rFonts w:asciiTheme="minorHAnsi" w:eastAsia="Times New Roman" w:hAnsiTheme="minorHAnsi" w:cstheme="minorHAnsi"/>
          <w:b/>
          <w:bCs/>
          <w:lang w:eastAsia="hr-HR"/>
        </w:rPr>
      </w:pPr>
      <w:r w:rsidRPr="00B47A6B">
        <w:rPr>
          <w:rFonts w:asciiTheme="minorHAnsi" w:eastAsia="Times New Roman" w:hAnsiTheme="minorHAnsi" w:cstheme="minorHAnsi"/>
          <w:b/>
          <w:bCs/>
          <w:lang w:eastAsia="hr-HR"/>
        </w:rPr>
        <w:t xml:space="preserve">Članak </w:t>
      </w:r>
      <w:r>
        <w:rPr>
          <w:rFonts w:asciiTheme="minorHAnsi" w:eastAsia="Times New Roman" w:hAnsiTheme="minorHAnsi" w:cstheme="minorHAnsi"/>
          <w:b/>
          <w:bCs/>
          <w:lang w:eastAsia="hr-HR"/>
        </w:rPr>
        <w:t>7</w:t>
      </w:r>
      <w:r w:rsidRPr="00B47A6B">
        <w:rPr>
          <w:rFonts w:asciiTheme="minorHAnsi" w:eastAsia="Times New Roman" w:hAnsiTheme="minorHAnsi" w:cstheme="minorHAnsi"/>
          <w:b/>
          <w:bCs/>
          <w:lang w:eastAsia="hr-HR"/>
        </w:rPr>
        <w:t>.</w:t>
      </w:r>
    </w:p>
    <w:p w14:paraId="1DCD40C5" w14:textId="77777777" w:rsidR="00891CC3" w:rsidRPr="00D22095" w:rsidRDefault="00891CC3" w:rsidP="00891CC3">
      <w:pPr>
        <w:pStyle w:val="Odlomakpopisa"/>
        <w:numPr>
          <w:ilvl w:val="0"/>
          <w:numId w:val="7"/>
        </w:numPr>
        <w:spacing w:after="0" w:line="240" w:lineRule="auto"/>
        <w:ind w:left="0"/>
        <w:rPr>
          <w:rFonts w:asciiTheme="minorHAnsi" w:eastAsia="Times New Roman" w:hAnsiTheme="minorHAnsi" w:cstheme="minorHAnsi"/>
          <w:lang w:eastAsia="hr-HR"/>
        </w:rPr>
      </w:pPr>
      <w:r w:rsidRPr="00D22095">
        <w:rPr>
          <w:rFonts w:asciiTheme="minorHAnsi" w:eastAsia="Times New Roman" w:hAnsiTheme="minorHAnsi" w:cstheme="minorHAnsi"/>
          <w:lang w:eastAsia="hr-HR"/>
        </w:rPr>
        <w:t>Sukladno ponudi, ponuditelj neće dio ugovora o javnoj nabavi dati u podugovor.</w:t>
      </w:r>
    </w:p>
    <w:p w14:paraId="4825BED5" w14:textId="2F5A8EED" w:rsidR="00891CC3" w:rsidRDefault="00891CC3" w:rsidP="006434EA">
      <w:pPr>
        <w:spacing w:after="0" w:line="240" w:lineRule="auto"/>
        <w:rPr>
          <w:rFonts w:asciiTheme="minorHAnsi" w:eastAsia="TTE1B162C8t00" w:hAnsiTheme="minorHAnsi" w:cstheme="minorHAnsi"/>
          <w:b/>
          <w:bCs/>
          <w:noProof/>
          <w:snapToGrid w:val="0"/>
          <w:color w:val="FF0000"/>
          <w:lang w:eastAsia="hr-HR"/>
        </w:rPr>
      </w:pPr>
    </w:p>
    <w:p w14:paraId="4029F224" w14:textId="77777777" w:rsidR="006434EA" w:rsidRPr="006434EA" w:rsidRDefault="006434EA" w:rsidP="006434EA">
      <w:pPr>
        <w:spacing w:after="0" w:line="240" w:lineRule="auto"/>
        <w:rPr>
          <w:rFonts w:asciiTheme="minorHAnsi" w:eastAsia="TTE1B162C8t00" w:hAnsiTheme="minorHAnsi" w:cstheme="minorHAnsi"/>
          <w:b/>
          <w:bCs/>
          <w:noProof/>
          <w:snapToGrid w:val="0"/>
          <w:color w:val="FF0000"/>
          <w:lang w:eastAsia="hr-HR"/>
        </w:rPr>
      </w:pPr>
    </w:p>
    <w:p w14:paraId="6B16DED9" w14:textId="77777777" w:rsidR="00891CC3" w:rsidRPr="00B47A6B" w:rsidRDefault="00891CC3" w:rsidP="00891CC3">
      <w:pPr>
        <w:spacing w:after="0" w:line="240" w:lineRule="auto"/>
        <w:rPr>
          <w:rFonts w:asciiTheme="minorHAnsi" w:eastAsia="TTE1B162C8t00" w:hAnsiTheme="minorHAnsi" w:cstheme="minorHAnsi"/>
          <w:b/>
          <w:bCs/>
          <w:noProof/>
          <w:snapToGrid w:val="0"/>
          <w:lang w:eastAsia="hr-HR"/>
        </w:rPr>
      </w:pPr>
      <w:r w:rsidRPr="00B47A6B">
        <w:rPr>
          <w:rFonts w:asciiTheme="minorHAnsi" w:eastAsia="TTE1B162C8t00" w:hAnsiTheme="minorHAnsi" w:cstheme="minorHAnsi"/>
          <w:b/>
          <w:bCs/>
          <w:noProof/>
          <w:snapToGrid w:val="0"/>
          <w:lang w:eastAsia="hr-HR"/>
        </w:rPr>
        <w:t>UGOVORNA KAZNA</w:t>
      </w:r>
      <w:r w:rsidRPr="00B47A6B">
        <w:rPr>
          <w:rFonts w:asciiTheme="minorHAnsi" w:eastAsia="TTE1B162C8t00" w:hAnsiTheme="minorHAnsi" w:cstheme="minorHAnsi"/>
          <w:b/>
          <w:bCs/>
          <w:noProof/>
          <w:snapToGrid w:val="0"/>
          <w:lang w:eastAsia="hr-HR"/>
        </w:rPr>
        <w:tab/>
      </w:r>
    </w:p>
    <w:p w14:paraId="67701321" w14:textId="77777777" w:rsidR="00891CC3" w:rsidRPr="00B47A6B" w:rsidRDefault="00891CC3" w:rsidP="00891CC3">
      <w:pPr>
        <w:spacing w:after="0" w:line="240" w:lineRule="auto"/>
        <w:rPr>
          <w:rFonts w:asciiTheme="minorHAnsi" w:eastAsia="Times New Roman" w:hAnsiTheme="minorHAnsi" w:cstheme="minorHAnsi"/>
          <w:lang w:eastAsia="hr-HR"/>
        </w:rPr>
      </w:pPr>
    </w:p>
    <w:p w14:paraId="519AD332" w14:textId="77777777" w:rsidR="00891CC3" w:rsidRPr="00B47A6B" w:rsidRDefault="00891CC3" w:rsidP="00891CC3">
      <w:pPr>
        <w:spacing w:after="0" w:line="240" w:lineRule="auto"/>
        <w:jc w:val="center"/>
        <w:rPr>
          <w:rFonts w:asciiTheme="minorHAnsi" w:eastAsia="Times New Roman" w:hAnsiTheme="minorHAnsi" w:cstheme="minorHAnsi"/>
          <w:b/>
          <w:bCs/>
          <w:lang w:eastAsia="hr-HR"/>
        </w:rPr>
      </w:pPr>
      <w:r w:rsidRPr="00B47A6B">
        <w:rPr>
          <w:rFonts w:asciiTheme="minorHAnsi" w:eastAsia="Times New Roman" w:hAnsiTheme="minorHAnsi" w:cstheme="minorHAnsi"/>
          <w:b/>
          <w:bCs/>
          <w:lang w:eastAsia="hr-HR"/>
        </w:rPr>
        <w:t>Članak 8.</w:t>
      </w:r>
    </w:p>
    <w:p w14:paraId="3BA508D2" w14:textId="77777777" w:rsidR="00891CC3" w:rsidRPr="003221C7" w:rsidRDefault="00891CC3" w:rsidP="00891CC3">
      <w:pPr>
        <w:pStyle w:val="Odlomakpopisa"/>
        <w:numPr>
          <w:ilvl w:val="0"/>
          <w:numId w:val="10"/>
        </w:numPr>
        <w:spacing w:after="0" w:line="240" w:lineRule="auto"/>
        <w:ind w:left="0"/>
        <w:rPr>
          <w:rFonts w:asciiTheme="minorHAnsi" w:eastAsia="Times New Roman" w:hAnsiTheme="minorHAnsi" w:cstheme="minorHAnsi"/>
          <w:lang w:eastAsia="x-none"/>
        </w:rPr>
      </w:pPr>
      <w:bookmarkStart w:id="6" w:name="_Hlk78262948"/>
      <w:r w:rsidRPr="003221C7">
        <w:rPr>
          <w:rFonts w:asciiTheme="minorHAnsi" w:eastAsia="Arial" w:hAnsiTheme="minorHAnsi" w:cstheme="minorHAnsi"/>
        </w:rPr>
        <w:t xml:space="preserve">Ako Izvršitelj usluga ne izvrši ugovorene usluge u roku iz članka 5. ovog Ugovora, uključivo opravdano produženi rok, </w:t>
      </w:r>
      <w:r w:rsidRPr="003221C7">
        <w:rPr>
          <w:rFonts w:asciiTheme="minorHAnsi" w:eastAsia="Times New Roman" w:hAnsiTheme="minorHAnsi" w:cstheme="minorHAnsi"/>
          <w:lang w:eastAsia="x-none"/>
        </w:rPr>
        <w:t xml:space="preserve">isti se obvezuje platiti Naručitelju na ime ugovorne kazne 2‰ (dva promila) od ukupno ugovorene vrijednosti bez PDV-a za svaki kalendarski dan prekoračenja ugovorenog roka </w:t>
      </w:r>
      <w:r w:rsidRPr="003221C7">
        <w:rPr>
          <w:rFonts w:asciiTheme="minorHAnsi" w:eastAsia="Arial" w:hAnsiTheme="minorHAnsi" w:cstheme="minorHAnsi"/>
        </w:rPr>
        <w:t>izvršenja usluga</w:t>
      </w:r>
      <w:r w:rsidRPr="003221C7">
        <w:rPr>
          <w:rFonts w:asciiTheme="minorHAnsi" w:eastAsia="Times New Roman" w:hAnsiTheme="minorHAnsi" w:cstheme="minorHAnsi"/>
          <w:lang w:eastAsia="x-none"/>
        </w:rPr>
        <w:t xml:space="preserve">, s tim da ukupni iznos ugovorne kazne </w:t>
      </w:r>
      <w:r w:rsidRPr="003221C7">
        <w:rPr>
          <w:rFonts w:asciiTheme="minorHAnsi" w:hAnsiTheme="minorHAnsi" w:cstheme="minorHAnsi"/>
          <w:iCs/>
        </w:rPr>
        <w:t xml:space="preserve">može iznositi maksimalno </w:t>
      </w:r>
      <w:r w:rsidRPr="003221C7">
        <w:rPr>
          <w:rFonts w:asciiTheme="minorHAnsi" w:eastAsia="Times New Roman" w:hAnsiTheme="minorHAnsi" w:cstheme="minorHAnsi"/>
          <w:lang w:eastAsia="x-none"/>
        </w:rPr>
        <w:t>10% (deset posto) od ukupne ugovorene vrijednosti bez PDV-a.</w:t>
      </w:r>
    </w:p>
    <w:p w14:paraId="45502A18" w14:textId="77777777" w:rsidR="00891CC3" w:rsidRPr="00814D5E" w:rsidRDefault="00891CC3" w:rsidP="00891CC3">
      <w:pPr>
        <w:spacing w:after="0" w:line="240" w:lineRule="auto"/>
        <w:rPr>
          <w:rFonts w:asciiTheme="minorHAnsi" w:eastAsia="Arial" w:hAnsiTheme="minorHAnsi" w:cstheme="minorHAnsi"/>
          <w:color w:val="FF0000"/>
        </w:rPr>
      </w:pPr>
    </w:p>
    <w:p w14:paraId="2F6BB156" w14:textId="165A4759" w:rsidR="00891CC3" w:rsidRPr="00B47A6B" w:rsidRDefault="00891CC3" w:rsidP="00891CC3">
      <w:pPr>
        <w:pStyle w:val="Odlomakpopisa"/>
        <w:numPr>
          <w:ilvl w:val="0"/>
          <w:numId w:val="10"/>
        </w:numPr>
        <w:spacing w:after="0" w:line="240" w:lineRule="auto"/>
        <w:ind w:left="0"/>
        <w:rPr>
          <w:rFonts w:asciiTheme="minorHAnsi" w:eastAsia="Arial" w:hAnsiTheme="minorHAnsi" w:cstheme="minorHAnsi"/>
        </w:rPr>
      </w:pPr>
      <w:r w:rsidRPr="00B47A6B">
        <w:rPr>
          <w:rFonts w:asciiTheme="minorHAnsi" w:eastAsia="Times New Roman" w:hAnsiTheme="minorHAnsi" w:cstheme="minorHAnsi"/>
          <w:lang w:eastAsia="x-none"/>
        </w:rPr>
        <w:t xml:space="preserve">Ugovorna kazna neće osloboditi Izvršitelja obveze da izvrši usluge ili bilo koje druge obveze, zadatke ili odgovornosti koje ima prema ovom Ugovoru </w:t>
      </w:r>
      <w:r w:rsidRPr="00B47A6B">
        <w:rPr>
          <w:rFonts w:asciiTheme="minorHAnsi" w:eastAsia="Arial" w:hAnsiTheme="minorHAnsi" w:cstheme="minorHAnsi"/>
        </w:rPr>
        <w:t xml:space="preserve">i Dokumentaciji </w:t>
      </w:r>
      <w:r w:rsidR="002D672A">
        <w:rPr>
          <w:rFonts w:asciiTheme="minorHAnsi" w:eastAsia="Arial" w:hAnsiTheme="minorHAnsi" w:cstheme="minorHAnsi"/>
        </w:rPr>
        <w:t>za nadmetanje</w:t>
      </w:r>
      <w:bookmarkEnd w:id="6"/>
      <w:r w:rsidRPr="00B47A6B">
        <w:rPr>
          <w:rFonts w:asciiTheme="minorHAnsi" w:eastAsia="Times New Roman" w:hAnsiTheme="minorHAnsi" w:cstheme="minorHAnsi"/>
          <w:lang w:eastAsia="x-none"/>
        </w:rPr>
        <w:t>.</w:t>
      </w:r>
    </w:p>
    <w:p w14:paraId="3BAFE46A" w14:textId="63FDF2A4" w:rsidR="00891CC3" w:rsidRDefault="00891CC3" w:rsidP="00891CC3">
      <w:pPr>
        <w:pStyle w:val="Odlomakpopisa"/>
        <w:spacing w:after="0" w:line="240" w:lineRule="auto"/>
        <w:ind w:left="0"/>
        <w:rPr>
          <w:rFonts w:asciiTheme="minorHAnsi" w:eastAsia="Arial" w:hAnsiTheme="minorHAnsi" w:cstheme="minorHAnsi"/>
          <w:color w:val="FF0000"/>
        </w:rPr>
      </w:pPr>
    </w:p>
    <w:p w14:paraId="20525878" w14:textId="77777777" w:rsidR="0073764E" w:rsidRPr="00760CDD" w:rsidRDefault="0073764E" w:rsidP="00891CC3">
      <w:pPr>
        <w:pStyle w:val="Odlomakpopisa"/>
        <w:spacing w:after="0" w:line="240" w:lineRule="auto"/>
        <w:ind w:left="0"/>
        <w:rPr>
          <w:rFonts w:asciiTheme="minorHAnsi" w:eastAsia="Arial" w:hAnsiTheme="minorHAnsi" w:cstheme="minorHAnsi"/>
        </w:rPr>
      </w:pPr>
    </w:p>
    <w:p w14:paraId="65DA9391" w14:textId="77777777" w:rsidR="00891CC3" w:rsidRPr="00B61BB5" w:rsidRDefault="00891CC3" w:rsidP="00891CC3">
      <w:pPr>
        <w:spacing w:after="0" w:line="240" w:lineRule="auto"/>
        <w:jc w:val="center"/>
        <w:rPr>
          <w:rFonts w:asciiTheme="minorHAnsi" w:eastAsia="Times New Roman" w:hAnsiTheme="minorHAnsi" w:cstheme="minorHAnsi"/>
          <w:b/>
          <w:lang w:eastAsia="hr-HR"/>
        </w:rPr>
      </w:pPr>
      <w:r w:rsidRPr="00B61BB5">
        <w:rPr>
          <w:rFonts w:asciiTheme="minorHAnsi" w:eastAsia="Times New Roman" w:hAnsiTheme="minorHAnsi" w:cstheme="minorHAnsi"/>
          <w:b/>
          <w:lang w:eastAsia="hr-HR"/>
        </w:rPr>
        <w:lastRenderedPageBreak/>
        <w:t>Članak 9.</w:t>
      </w:r>
    </w:p>
    <w:p w14:paraId="0D5C1272" w14:textId="41CCAB28" w:rsidR="00891CC3" w:rsidRPr="005A4C68" w:rsidRDefault="00891CC3" w:rsidP="00891CC3">
      <w:pPr>
        <w:pStyle w:val="Odlomakpopisa"/>
        <w:numPr>
          <w:ilvl w:val="0"/>
          <w:numId w:val="11"/>
        </w:numPr>
        <w:spacing w:after="0" w:line="240" w:lineRule="auto"/>
        <w:ind w:left="0"/>
        <w:rPr>
          <w:rFonts w:asciiTheme="minorHAnsi" w:eastAsia="Times New Roman" w:hAnsiTheme="minorHAnsi" w:cstheme="minorHAnsi"/>
          <w:lang w:eastAsia="hr-HR"/>
        </w:rPr>
      </w:pPr>
      <w:r w:rsidRPr="005A4C68">
        <w:rPr>
          <w:rFonts w:asciiTheme="minorHAnsi" w:eastAsia="Times New Roman" w:hAnsiTheme="minorHAnsi" w:cstheme="minorHAnsi"/>
          <w:lang w:eastAsia="hr-HR"/>
        </w:rPr>
        <w:t xml:space="preserve">U slučaju da jedna od ugovornih strana ne izvrši neku od preuzetih obveza iz ovog Ugovora zbog razloga za koje snosi odgovornost, te da navedeno neispunjavanje obveza prouzrokuje drugoj ugovornoj strani štetu, ugovorna strana koja nije ispunila obvezu je obavezna drugoj ugovornoj strani nadoknaditi stvarnu štetu prouzrokovanu navedenim </w:t>
      </w:r>
      <w:r w:rsidR="002D672A">
        <w:rPr>
          <w:rFonts w:asciiTheme="minorHAnsi" w:eastAsia="Times New Roman" w:hAnsiTheme="minorHAnsi" w:cstheme="minorHAnsi"/>
          <w:lang w:eastAsia="hr-HR"/>
        </w:rPr>
        <w:t>neispunjavanjem obveza</w:t>
      </w:r>
      <w:r w:rsidRPr="005A4C68">
        <w:rPr>
          <w:rFonts w:asciiTheme="minorHAnsi" w:eastAsia="Times New Roman" w:hAnsiTheme="minorHAnsi" w:cstheme="minorHAnsi"/>
          <w:lang w:eastAsia="hr-HR"/>
        </w:rPr>
        <w:t>.</w:t>
      </w:r>
    </w:p>
    <w:p w14:paraId="203C610E" w14:textId="77777777" w:rsidR="00891CC3" w:rsidRPr="005A4C68" w:rsidRDefault="00891CC3" w:rsidP="00891CC3">
      <w:pPr>
        <w:spacing w:after="0" w:line="240" w:lineRule="auto"/>
        <w:rPr>
          <w:rFonts w:asciiTheme="minorHAnsi" w:eastAsia="Times New Roman" w:hAnsiTheme="minorHAnsi" w:cstheme="minorHAnsi"/>
          <w:lang w:eastAsia="hr-HR"/>
        </w:rPr>
      </w:pPr>
    </w:p>
    <w:p w14:paraId="47640E0F" w14:textId="77777777" w:rsidR="00891CC3" w:rsidRPr="005A4C68" w:rsidRDefault="00891CC3" w:rsidP="00891CC3">
      <w:pPr>
        <w:pStyle w:val="Odlomakpopisa"/>
        <w:numPr>
          <w:ilvl w:val="0"/>
          <w:numId w:val="11"/>
        </w:numPr>
        <w:spacing w:after="0" w:line="240" w:lineRule="auto"/>
        <w:ind w:left="0"/>
        <w:rPr>
          <w:rFonts w:asciiTheme="minorHAnsi" w:eastAsia="Times New Roman" w:hAnsiTheme="minorHAnsi" w:cstheme="minorHAnsi"/>
          <w:lang w:eastAsia="x-none"/>
        </w:rPr>
      </w:pPr>
      <w:r w:rsidRPr="005A4C68">
        <w:rPr>
          <w:rFonts w:asciiTheme="minorHAnsi" w:eastAsia="Times New Roman" w:hAnsiTheme="minorHAnsi" w:cstheme="minorHAnsi"/>
          <w:lang w:eastAsia="x-none"/>
        </w:rPr>
        <w:t>Ako šteta koju Naručitelj pretrpi, zbog neurednog izvršenja obveza Izvršitelja, prelazi iznos ugovorne kazne, Naručitelj ima pravo na iznos naknade štete koji prelazi visinu ugovorne kazne.</w:t>
      </w:r>
    </w:p>
    <w:p w14:paraId="647C2339" w14:textId="77777777" w:rsidR="00891CC3" w:rsidRDefault="00891CC3" w:rsidP="00891CC3">
      <w:pPr>
        <w:spacing w:after="0" w:line="240" w:lineRule="auto"/>
        <w:rPr>
          <w:rFonts w:asciiTheme="minorHAnsi" w:eastAsia="Times New Roman" w:hAnsiTheme="minorHAnsi" w:cstheme="minorHAnsi"/>
          <w:color w:val="FF0000"/>
          <w:lang w:eastAsia="hr-HR"/>
        </w:rPr>
      </w:pPr>
    </w:p>
    <w:p w14:paraId="09603061" w14:textId="77777777" w:rsidR="00891CC3" w:rsidRPr="00814D5E" w:rsidRDefault="00891CC3" w:rsidP="00891CC3">
      <w:pPr>
        <w:spacing w:after="0" w:line="240" w:lineRule="auto"/>
        <w:rPr>
          <w:rFonts w:asciiTheme="minorHAnsi" w:eastAsia="Times New Roman" w:hAnsiTheme="minorHAnsi" w:cstheme="minorHAnsi"/>
          <w:b/>
          <w:bCs/>
          <w:lang w:eastAsia="hr-HR"/>
        </w:rPr>
      </w:pPr>
      <w:r w:rsidRPr="00814D5E">
        <w:rPr>
          <w:rFonts w:asciiTheme="minorHAnsi" w:eastAsia="Times New Roman" w:hAnsiTheme="minorHAnsi" w:cstheme="minorHAnsi"/>
          <w:b/>
          <w:bCs/>
          <w:lang w:eastAsia="hr-HR"/>
        </w:rPr>
        <w:t>OBVEZE IZVRŠITELJA</w:t>
      </w:r>
    </w:p>
    <w:p w14:paraId="4A2CB794" w14:textId="77777777" w:rsidR="00891CC3" w:rsidRPr="00814D5E" w:rsidRDefault="00891CC3" w:rsidP="00891CC3">
      <w:pPr>
        <w:spacing w:after="0" w:line="240" w:lineRule="auto"/>
        <w:rPr>
          <w:rFonts w:asciiTheme="minorHAnsi" w:eastAsia="Times New Roman" w:hAnsiTheme="minorHAnsi" w:cstheme="minorHAnsi"/>
          <w:lang w:eastAsia="hr-HR"/>
        </w:rPr>
      </w:pPr>
    </w:p>
    <w:p w14:paraId="308B8767" w14:textId="77777777" w:rsidR="00891CC3" w:rsidRPr="00814D5E" w:rsidRDefault="00891CC3" w:rsidP="00891CC3">
      <w:pPr>
        <w:spacing w:after="0" w:line="240" w:lineRule="auto"/>
        <w:jc w:val="center"/>
        <w:rPr>
          <w:rFonts w:asciiTheme="minorHAnsi" w:eastAsia="Times New Roman" w:hAnsiTheme="minorHAnsi" w:cstheme="minorHAnsi"/>
          <w:b/>
          <w:lang w:eastAsia="hr-HR"/>
        </w:rPr>
      </w:pPr>
      <w:r w:rsidRPr="00814D5E">
        <w:rPr>
          <w:rFonts w:asciiTheme="minorHAnsi" w:eastAsia="Times New Roman" w:hAnsiTheme="minorHAnsi" w:cstheme="minorHAnsi"/>
          <w:b/>
          <w:lang w:eastAsia="hr-HR"/>
        </w:rPr>
        <w:t>Članak 10.</w:t>
      </w:r>
    </w:p>
    <w:p w14:paraId="73D63DB3" w14:textId="013C0BE8" w:rsidR="00891CC3" w:rsidRPr="00814D5E" w:rsidRDefault="00891CC3" w:rsidP="00891CC3">
      <w:pPr>
        <w:pStyle w:val="Odlomakpopisa"/>
        <w:numPr>
          <w:ilvl w:val="0"/>
          <w:numId w:val="9"/>
        </w:numPr>
        <w:spacing w:after="0" w:line="240" w:lineRule="auto"/>
        <w:ind w:left="0"/>
        <w:rPr>
          <w:rFonts w:asciiTheme="minorHAnsi" w:hAnsiTheme="minorHAnsi" w:cstheme="minorHAnsi"/>
        </w:rPr>
      </w:pPr>
      <w:r w:rsidRPr="00814D5E">
        <w:rPr>
          <w:rFonts w:asciiTheme="minorHAnsi" w:hAnsiTheme="minorHAnsi" w:cstheme="minorHAnsi"/>
        </w:rPr>
        <w:t xml:space="preserve">Izvršitelj se obvezuje da će se u potpunosti pridržavati svih uvjeta određenih u Dokumentaciji </w:t>
      </w:r>
      <w:r w:rsidR="002D672A">
        <w:rPr>
          <w:rFonts w:asciiTheme="minorHAnsi" w:hAnsiTheme="minorHAnsi" w:cstheme="minorHAnsi"/>
        </w:rPr>
        <w:t>za nadmetanje</w:t>
      </w:r>
      <w:r w:rsidRPr="00814D5E">
        <w:rPr>
          <w:rFonts w:asciiTheme="minorHAnsi" w:hAnsiTheme="minorHAnsi" w:cstheme="minorHAnsi"/>
        </w:rPr>
        <w:t xml:space="preserve"> u postupku j</w:t>
      </w:r>
      <w:r w:rsidR="00774947">
        <w:rPr>
          <w:rFonts w:asciiTheme="minorHAnsi" w:hAnsiTheme="minorHAnsi" w:cstheme="minorHAnsi"/>
        </w:rPr>
        <w:t>ednostavne</w:t>
      </w:r>
      <w:r w:rsidRPr="00814D5E">
        <w:rPr>
          <w:rFonts w:asciiTheme="minorHAnsi" w:hAnsiTheme="minorHAnsi" w:cstheme="minorHAnsi"/>
        </w:rPr>
        <w:t xml:space="preserve"> nabave: </w:t>
      </w:r>
      <w:r w:rsidR="00774947">
        <w:rPr>
          <w:rFonts w:asciiTheme="minorHAnsi" w:hAnsiTheme="minorHAnsi" w:cstheme="minorHAnsi"/>
        </w:rPr>
        <w:t>Ostale usluge</w:t>
      </w:r>
      <w:r w:rsidR="002D672A">
        <w:rPr>
          <w:rFonts w:asciiTheme="minorHAnsi" w:hAnsiTheme="minorHAnsi" w:cstheme="minorHAnsi"/>
        </w:rPr>
        <w:t xml:space="preserve"> – MPA ENGAGE</w:t>
      </w:r>
      <w:r w:rsidRPr="00814D5E">
        <w:rPr>
          <w:rFonts w:asciiTheme="minorHAnsi" w:hAnsiTheme="minorHAnsi" w:cstheme="minorHAnsi"/>
        </w:rPr>
        <w:t xml:space="preserve">, evidencijski broj nabave: </w:t>
      </w:r>
      <w:r w:rsidR="00774947">
        <w:rPr>
          <w:rFonts w:asciiTheme="minorHAnsi" w:hAnsiTheme="minorHAnsi" w:cstheme="minorHAnsi"/>
        </w:rPr>
        <w:t>432</w:t>
      </w:r>
      <w:r w:rsidRPr="00814D5E">
        <w:rPr>
          <w:rFonts w:asciiTheme="minorHAnsi" w:hAnsiTheme="minorHAnsi" w:cstheme="minorHAnsi"/>
        </w:rPr>
        <w:t>/2</w:t>
      </w:r>
      <w:r w:rsidR="002D672A">
        <w:rPr>
          <w:rFonts w:asciiTheme="minorHAnsi" w:hAnsiTheme="minorHAnsi" w:cstheme="minorHAnsi"/>
        </w:rPr>
        <w:t>1</w:t>
      </w:r>
      <w:r>
        <w:rPr>
          <w:rFonts w:asciiTheme="minorHAnsi" w:hAnsiTheme="minorHAnsi" w:cstheme="minorHAnsi"/>
        </w:rPr>
        <w:t>,</w:t>
      </w:r>
      <w:r w:rsidR="00774947">
        <w:rPr>
          <w:rFonts w:asciiTheme="minorHAnsi" w:hAnsiTheme="minorHAnsi" w:cstheme="minorHAnsi"/>
        </w:rPr>
        <w:t xml:space="preserve"> </w:t>
      </w:r>
      <w:r>
        <w:rPr>
          <w:rFonts w:asciiTheme="minorHAnsi" w:hAnsiTheme="minorHAnsi" w:cstheme="minorHAnsi"/>
        </w:rPr>
        <w:t xml:space="preserve"> </w:t>
      </w:r>
      <w:r w:rsidRPr="00814D5E">
        <w:rPr>
          <w:rFonts w:asciiTheme="minorHAnsi" w:hAnsiTheme="minorHAnsi" w:cstheme="minorHAnsi"/>
        </w:rPr>
        <w:t>i u</w:t>
      </w:r>
      <w:r w:rsidR="00774947">
        <w:rPr>
          <w:rFonts w:asciiTheme="minorHAnsi" w:hAnsiTheme="minorHAnsi" w:cstheme="minorHAnsi"/>
        </w:rPr>
        <w:t xml:space="preserve"> Prilogu II - </w:t>
      </w:r>
      <w:r w:rsidRPr="00814D5E">
        <w:rPr>
          <w:rFonts w:asciiTheme="minorHAnsi" w:hAnsiTheme="minorHAnsi" w:cstheme="minorHAnsi"/>
        </w:rPr>
        <w:t xml:space="preserve"> Projektnom zadatku.</w:t>
      </w:r>
    </w:p>
    <w:p w14:paraId="7D0A0092" w14:textId="77777777" w:rsidR="00891CC3" w:rsidRPr="00814D5E" w:rsidRDefault="00891CC3" w:rsidP="00891CC3">
      <w:pPr>
        <w:spacing w:after="0" w:line="240" w:lineRule="auto"/>
        <w:rPr>
          <w:rFonts w:asciiTheme="minorHAnsi" w:eastAsia="Times New Roman" w:hAnsiTheme="minorHAnsi" w:cstheme="minorHAnsi"/>
          <w:b/>
          <w:caps/>
        </w:rPr>
      </w:pPr>
    </w:p>
    <w:p w14:paraId="6C2803A7" w14:textId="77A165AC" w:rsidR="00891CC3" w:rsidRPr="00814D5E" w:rsidRDefault="00891CC3" w:rsidP="002D672A">
      <w:pPr>
        <w:rPr>
          <w:rFonts w:asciiTheme="minorHAnsi" w:eastAsia="Cambria" w:hAnsiTheme="minorHAnsi" w:cstheme="minorHAnsi"/>
        </w:rPr>
      </w:pPr>
      <w:r w:rsidRPr="00814D5E">
        <w:rPr>
          <w:rFonts w:asciiTheme="minorHAnsi" w:eastAsia="Cambria" w:hAnsiTheme="minorHAnsi" w:cstheme="minorHAnsi"/>
        </w:rPr>
        <w:t>Izvršitelj se obvezuje tijekom izvršenja ugovora o javnoj nabavi pridržavati se primjenjivih obveza u području prava okoliša, socijalnog i radnog prava, uključujući kolektivne ugovore, a osobito obvezu</w:t>
      </w:r>
      <w:r w:rsidR="00774947">
        <w:rPr>
          <w:rFonts w:asciiTheme="minorHAnsi" w:eastAsia="Cambria" w:hAnsiTheme="minorHAnsi" w:cstheme="minorHAnsi"/>
        </w:rPr>
        <w:t xml:space="preserve"> </w:t>
      </w:r>
      <w:r w:rsidRPr="00814D5E">
        <w:rPr>
          <w:rFonts w:asciiTheme="minorHAnsi" w:eastAsia="Cambria" w:hAnsiTheme="minorHAnsi" w:cstheme="minorHAnsi"/>
        </w:rPr>
        <w:t>isplate ugovorene plaće, ili odredaba međunarodnog prava okoliša, socijalnog i radnog prava navedenim u Prilogu XI. ZJN 2016.</w:t>
      </w:r>
    </w:p>
    <w:p w14:paraId="56212104" w14:textId="77777777" w:rsidR="00891CC3" w:rsidRPr="00814D5E" w:rsidRDefault="00891CC3" w:rsidP="00891CC3">
      <w:pPr>
        <w:spacing w:after="0" w:line="240" w:lineRule="auto"/>
        <w:rPr>
          <w:rFonts w:asciiTheme="minorHAnsi" w:eastAsia="Times New Roman" w:hAnsiTheme="minorHAnsi" w:cstheme="minorHAnsi"/>
          <w:color w:val="FF0000"/>
          <w:lang w:eastAsia="hr-HR"/>
        </w:rPr>
      </w:pPr>
    </w:p>
    <w:p w14:paraId="4FFC8053" w14:textId="77777777" w:rsidR="00891CC3" w:rsidRPr="00814D5E" w:rsidRDefault="00891CC3" w:rsidP="00891CC3">
      <w:pPr>
        <w:spacing w:after="0" w:line="240" w:lineRule="auto"/>
        <w:jc w:val="center"/>
        <w:rPr>
          <w:rFonts w:asciiTheme="minorHAnsi" w:eastAsia="Times New Roman" w:hAnsiTheme="minorHAnsi" w:cstheme="minorHAnsi"/>
          <w:b/>
          <w:bCs/>
          <w:lang w:eastAsia="hr-HR"/>
        </w:rPr>
      </w:pPr>
      <w:r w:rsidRPr="00814D5E">
        <w:rPr>
          <w:rFonts w:asciiTheme="minorHAnsi" w:eastAsia="Times New Roman" w:hAnsiTheme="minorHAnsi" w:cstheme="minorHAnsi"/>
          <w:b/>
          <w:bCs/>
          <w:lang w:eastAsia="hr-HR"/>
        </w:rPr>
        <w:t>Članak 11.</w:t>
      </w:r>
    </w:p>
    <w:p w14:paraId="24D3E33F" w14:textId="77777777" w:rsidR="00891CC3" w:rsidRPr="00814D5E" w:rsidRDefault="00891CC3" w:rsidP="00891CC3">
      <w:pPr>
        <w:pStyle w:val="Odlomakpopisa"/>
        <w:widowControl w:val="0"/>
        <w:numPr>
          <w:ilvl w:val="0"/>
          <w:numId w:val="17"/>
        </w:numPr>
        <w:suppressAutoHyphens/>
        <w:autoSpaceDN w:val="0"/>
        <w:spacing w:after="0" w:line="240" w:lineRule="auto"/>
        <w:ind w:left="0" w:right="6"/>
        <w:textAlignment w:val="baseline"/>
        <w:rPr>
          <w:rFonts w:asciiTheme="minorHAnsi" w:eastAsia="Cambria" w:hAnsiTheme="minorHAnsi" w:cstheme="minorHAnsi"/>
        </w:rPr>
      </w:pPr>
      <w:r w:rsidRPr="00814D5E">
        <w:rPr>
          <w:rFonts w:asciiTheme="minorHAnsi" w:eastAsia="Cambria" w:hAnsiTheme="minorHAnsi" w:cstheme="minorHAnsi"/>
        </w:rPr>
        <w:t xml:space="preserve">Izvršitelj je po ovom Ugovoru odgovoran za pridržavanje ugovorenog roka, zakonito i stručno obavljanje usluge putem predloženog </w:t>
      </w:r>
      <w:r>
        <w:rPr>
          <w:rFonts w:asciiTheme="minorHAnsi" w:eastAsia="Cambria" w:hAnsiTheme="minorHAnsi" w:cstheme="minorHAnsi"/>
        </w:rPr>
        <w:t xml:space="preserve">stručnjaka: </w:t>
      </w:r>
    </w:p>
    <w:p w14:paraId="6FC19B5C" w14:textId="43B8B8EE" w:rsidR="00891CC3" w:rsidRDefault="00891CC3" w:rsidP="00891CC3">
      <w:pPr>
        <w:widowControl w:val="0"/>
        <w:numPr>
          <w:ilvl w:val="0"/>
          <w:numId w:val="15"/>
        </w:numPr>
        <w:spacing w:after="0" w:line="240" w:lineRule="auto"/>
        <w:rPr>
          <w:rFonts w:asciiTheme="minorHAnsi" w:eastAsia="Arial" w:hAnsiTheme="minorHAnsi" w:cstheme="minorHAnsi"/>
          <w:spacing w:val="-1"/>
          <w:lang w:eastAsia="hr-HR"/>
        </w:rPr>
      </w:pPr>
      <w:r w:rsidRPr="000B6299">
        <w:rPr>
          <w:rFonts w:asciiTheme="minorHAnsi" w:eastAsia="Arial" w:hAnsiTheme="minorHAnsi" w:cstheme="minorHAnsi"/>
          <w:spacing w:val="-1"/>
          <w:lang w:eastAsia="hr-HR"/>
        </w:rPr>
        <w:t xml:space="preserve">Stručnjak </w:t>
      </w:r>
      <w:r w:rsidR="002D672A">
        <w:rPr>
          <w:rFonts w:asciiTheme="minorHAnsi" w:eastAsia="Arial" w:hAnsiTheme="minorHAnsi" w:cstheme="minorHAnsi"/>
          <w:spacing w:val="-1"/>
          <w:lang w:eastAsia="hr-HR"/>
        </w:rPr>
        <w:t>1 –</w:t>
      </w:r>
      <w:r w:rsidR="00774947">
        <w:rPr>
          <w:rFonts w:asciiTheme="minorHAnsi" w:eastAsia="Arial" w:hAnsiTheme="minorHAnsi" w:cstheme="minorHAnsi"/>
          <w:spacing w:val="-1"/>
          <w:lang w:eastAsia="hr-HR"/>
        </w:rPr>
        <w:t xml:space="preserve"> Stručnjak facilitator  ______________________________</w:t>
      </w:r>
    </w:p>
    <w:p w14:paraId="209B5A34" w14:textId="77777777" w:rsidR="00774947" w:rsidRDefault="00774947" w:rsidP="00774947">
      <w:pPr>
        <w:widowControl w:val="0"/>
        <w:spacing w:after="0" w:line="240" w:lineRule="auto"/>
        <w:ind w:left="866"/>
        <w:rPr>
          <w:rFonts w:asciiTheme="minorHAnsi" w:eastAsia="Arial" w:hAnsiTheme="minorHAnsi" w:cstheme="minorHAnsi"/>
          <w:spacing w:val="-1"/>
          <w:lang w:eastAsia="hr-HR"/>
        </w:rPr>
      </w:pPr>
    </w:p>
    <w:p w14:paraId="601894E5" w14:textId="02E04B45" w:rsidR="002D672A" w:rsidRDefault="002D672A" w:rsidP="00891CC3">
      <w:pPr>
        <w:widowControl w:val="0"/>
        <w:numPr>
          <w:ilvl w:val="0"/>
          <w:numId w:val="15"/>
        </w:numPr>
        <w:spacing w:after="0" w:line="240" w:lineRule="auto"/>
        <w:rPr>
          <w:rFonts w:asciiTheme="minorHAnsi" w:eastAsia="Arial" w:hAnsiTheme="minorHAnsi" w:cstheme="minorHAnsi"/>
          <w:spacing w:val="-1"/>
          <w:lang w:eastAsia="hr-HR"/>
        </w:rPr>
      </w:pPr>
      <w:r>
        <w:rPr>
          <w:rFonts w:asciiTheme="minorHAnsi" w:eastAsia="Arial" w:hAnsiTheme="minorHAnsi" w:cstheme="minorHAnsi"/>
          <w:spacing w:val="-1"/>
          <w:lang w:eastAsia="hr-HR"/>
        </w:rPr>
        <w:t xml:space="preserve">Stručnjak 2 – </w:t>
      </w:r>
      <w:r w:rsidR="00774947">
        <w:rPr>
          <w:rFonts w:asciiTheme="minorHAnsi" w:eastAsia="Arial" w:hAnsiTheme="minorHAnsi" w:cstheme="minorHAnsi"/>
          <w:spacing w:val="-1"/>
          <w:lang w:eastAsia="hr-HR"/>
        </w:rPr>
        <w:t>Stručnjak iz područja prirodnih znanosti_________________________</w:t>
      </w:r>
    </w:p>
    <w:p w14:paraId="71B44964" w14:textId="77777777" w:rsidR="00774947" w:rsidRPr="00F827AE" w:rsidRDefault="00774947" w:rsidP="00774947">
      <w:pPr>
        <w:widowControl w:val="0"/>
        <w:spacing w:after="0" w:line="240" w:lineRule="auto"/>
        <w:rPr>
          <w:rFonts w:asciiTheme="minorHAnsi" w:eastAsia="Arial" w:hAnsiTheme="minorHAnsi" w:cstheme="minorHAnsi"/>
          <w:spacing w:val="-1"/>
          <w:lang w:eastAsia="hr-HR"/>
        </w:rPr>
      </w:pPr>
    </w:p>
    <w:p w14:paraId="71721074" w14:textId="77777777" w:rsidR="00891CC3" w:rsidRDefault="00891CC3" w:rsidP="00891CC3">
      <w:pPr>
        <w:spacing w:after="0" w:line="240" w:lineRule="auto"/>
        <w:contextualSpacing/>
        <w:rPr>
          <w:rFonts w:asciiTheme="minorHAnsi" w:hAnsiTheme="minorHAnsi" w:cstheme="minorHAnsi"/>
          <w:bCs/>
          <w:color w:val="FF0000"/>
        </w:rPr>
      </w:pPr>
    </w:p>
    <w:p w14:paraId="3FEE320B" w14:textId="77777777" w:rsidR="00891CC3" w:rsidRPr="00814D5E" w:rsidRDefault="00891CC3" w:rsidP="00891CC3">
      <w:pPr>
        <w:pStyle w:val="Odlomakpopisa"/>
        <w:numPr>
          <w:ilvl w:val="0"/>
          <w:numId w:val="17"/>
        </w:numPr>
        <w:spacing w:after="0" w:line="240" w:lineRule="auto"/>
        <w:ind w:left="0"/>
        <w:rPr>
          <w:rFonts w:asciiTheme="minorHAnsi" w:hAnsiTheme="minorHAnsi" w:cstheme="minorHAnsi"/>
          <w:bCs/>
        </w:rPr>
      </w:pPr>
      <w:bookmarkStart w:id="7" w:name="_Hlk78263634"/>
      <w:r w:rsidRPr="00814D5E">
        <w:rPr>
          <w:rFonts w:asciiTheme="minorHAnsi" w:hAnsiTheme="minorHAnsi" w:cstheme="minorHAnsi"/>
          <w:bCs/>
        </w:rPr>
        <w:t>Nominirani stručnja</w:t>
      </w:r>
      <w:r>
        <w:rPr>
          <w:rFonts w:asciiTheme="minorHAnsi" w:hAnsiTheme="minorHAnsi" w:cstheme="minorHAnsi"/>
          <w:bCs/>
        </w:rPr>
        <w:t>k</w:t>
      </w:r>
      <w:r w:rsidRPr="00814D5E">
        <w:rPr>
          <w:rFonts w:asciiTheme="minorHAnsi" w:hAnsiTheme="minorHAnsi" w:cstheme="minorHAnsi"/>
          <w:bCs/>
        </w:rPr>
        <w:t xml:space="preserve"> treba biti u mogućnosti komunicirati na hrvatskom jeziku i latiničnom pismu. Ako nominirani stručnjak</w:t>
      </w:r>
      <w:r>
        <w:rPr>
          <w:rFonts w:asciiTheme="minorHAnsi" w:hAnsiTheme="minorHAnsi" w:cstheme="minorHAnsi"/>
          <w:bCs/>
        </w:rPr>
        <w:t xml:space="preserve"> </w:t>
      </w:r>
      <w:r w:rsidRPr="00814D5E">
        <w:rPr>
          <w:rFonts w:asciiTheme="minorHAnsi" w:hAnsiTheme="minorHAnsi" w:cstheme="minorHAnsi"/>
          <w:bCs/>
        </w:rPr>
        <w:t>ne poznaj</w:t>
      </w:r>
      <w:r>
        <w:rPr>
          <w:rFonts w:asciiTheme="minorHAnsi" w:hAnsiTheme="minorHAnsi" w:cstheme="minorHAnsi"/>
          <w:bCs/>
        </w:rPr>
        <w:t>e</w:t>
      </w:r>
      <w:r w:rsidRPr="00814D5E">
        <w:rPr>
          <w:rFonts w:asciiTheme="minorHAnsi" w:hAnsiTheme="minorHAnsi" w:cstheme="minorHAnsi"/>
          <w:bCs/>
        </w:rPr>
        <w:t xml:space="preserve"> hrvatski jezik i latinično pismo, Izvršitelj je obvezan o vlastitom trošku koji mora biti uključen u cijenu ponude osigurati kvalificiranog prevoditelja</w:t>
      </w:r>
      <w:bookmarkEnd w:id="7"/>
      <w:r w:rsidRPr="00814D5E">
        <w:rPr>
          <w:rFonts w:asciiTheme="minorHAnsi" w:hAnsiTheme="minorHAnsi" w:cstheme="minorHAnsi"/>
          <w:bCs/>
        </w:rPr>
        <w:t>.</w:t>
      </w:r>
    </w:p>
    <w:p w14:paraId="3002AC3C" w14:textId="77777777" w:rsidR="00891CC3" w:rsidRPr="00814D5E" w:rsidRDefault="00891CC3" w:rsidP="00891CC3">
      <w:pPr>
        <w:widowControl w:val="0"/>
        <w:suppressAutoHyphens/>
        <w:autoSpaceDN w:val="0"/>
        <w:spacing w:after="0" w:line="240" w:lineRule="auto"/>
        <w:ind w:right="6"/>
        <w:textAlignment w:val="baseline"/>
        <w:rPr>
          <w:rFonts w:asciiTheme="minorHAnsi" w:eastAsia="Cambria" w:hAnsiTheme="minorHAnsi" w:cstheme="minorHAnsi"/>
        </w:rPr>
      </w:pPr>
    </w:p>
    <w:p w14:paraId="71964446" w14:textId="7DFA1D1A" w:rsidR="00891CC3" w:rsidRDefault="00891CC3" w:rsidP="00891CC3">
      <w:pPr>
        <w:pStyle w:val="Odlomakpopisa"/>
        <w:numPr>
          <w:ilvl w:val="0"/>
          <w:numId w:val="17"/>
        </w:numPr>
        <w:spacing w:after="0" w:line="240" w:lineRule="auto"/>
        <w:ind w:left="0"/>
        <w:rPr>
          <w:rFonts w:asciiTheme="minorHAnsi" w:hAnsiTheme="minorHAnsi" w:cstheme="minorHAnsi"/>
          <w:bCs/>
        </w:rPr>
      </w:pPr>
      <w:r w:rsidRPr="00713578">
        <w:rPr>
          <w:rFonts w:asciiTheme="minorHAnsi" w:hAnsiTheme="minorHAnsi" w:cstheme="minorHAnsi"/>
          <w:bCs/>
        </w:rPr>
        <w:t>Stručnja</w:t>
      </w:r>
      <w:r w:rsidR="002D672A">
        <w:rPr>
          <w:rFonts w:asciiTheme="minorHAnsi" w:hAnsiTheme="minorHAnsi" w:cstheme="minorHAnsi"/>
          <w:bCs/>
        </w:rPr>
        <w:t>ci</w:t>
      </w:r>
      <w:r w:rsidRPr="00713578">
        <w:rPr>
          <w:rFonts w:asciiTheme="minorHAnsi" w:hAnsiTheme="minorHAnsi" w:cstheme="minorHAnsi"/>
          <w:bCs/>
        </w:rPr>
        <w:t xml:space="preserve"> nominiran</w:t>
      </w:r>
      <w:r w:rsidR="002D672A">
        <w:rPr>
          <w:rFonts w:asciiTheme="minorHAnsi" w:hAnsiTheme="minorHAnsi" w:cstheme="minorHAnsi"/>
          <w:bCs/>
        </w:rPr>
        <w:t>i</w:t>
      </w:r>
      <w:r w:rsidRPr="00713578">
        <w:rPr>
          <w:rFonts w:asciiTheme="minorHAnsi" w:hAnsiTheme="minorHAnsi" w:cstheme="minorHAnsi"/>
          <w:bCs/>
        </w:rPr>
        <w:t xml:space="preserve"> u ponudi i naveden</w:t>
      </w:r>
      <w:r w:rsidR="0073764E">
        <w:rPr>
          <w:rFonts w:asciiTheme="minorHAnsi" w:hAnsiTheme="minorHAnsi" w:cstheme="minorHAnsi"/>
          <w:bCs/>
        </w:rPr>
        <w:t>i</w:t>
      </w:r>
      <w:r w:rsidRPr="00713578">
        <w:rPr>
          <w:rFonts w:asciiTheme="minorHAnsi" w:hAnsiTheme="minorHAnsi" w:cstheme="minorHAnsi"/>
          <w:bCs/>
        </w:rPr>
        <w:t xml:space="preserve"> u stav</w:t>
      </w:r>
      <w:r w:rsidR="0073764E">
        <w:rPr>
          <w:rFonts w:asciiTheme="minorHAnsi" w:hAnsiTheme="minorHAnsi" w:cstheme="minorHAnsi"/>
          <w:bCs/>
        </w:rPr>
        <w:t>ci</w:t>
      </w:r>
      <w:r w:rsidRPr="00713578">
        <w:rPr>
          <w:rFonts w:asciiTheme="minorHAnsi" w:hAnsiTheme="minorHAnsi" w:cstheme="minorHAnsi"/>
          <w:bCs/>
        </w:rPr>
        <w:t xml:space="preserve"> 1. ovog članka ima</w:t>
      </w:r>
      <w:r w:rsidR="0073764E">
        <w:rPr>
          <w:rFonts w:asciiTheme="minorHAnsi" w:hAnsiTheme="minorHAnsi" w:cstheme="minorHAnsi"/>
          <w:bCs/>
        </w:rPr>
        <w:t>ju</w:t>
      </w:r>
      <w:r w:rsidRPr="00713578">
        <w:rPr>
          <w:rFonts w:asciiTheme="minorHAnsi" w:hAnsiTheme="minorHAnsi" w:cstheme="minorHAnsi"/>
          <w:bCs/>
        </w:rPr>
        <w:t xml:space="preserve"> obvezu pružati usluge na način na koji je to određeno Dokumentacij</w:t>
      </w:r>
      <w:r w:rsidR="002D672A">
        <w:rPr>
          <w:rFonts w:asciiTheme="minorHAnsi" w:hAnsiTheme="minorHAnsi" w:cstheme="minorHAnsi"/>
          <w:bCs/>
        </w:rPr>
        <w:t>i za nadmetanje</w:t>
      </w:r>
      <w:r w:rsidR="00774947">
        <w:rPr>
          <w:rFonts w:asciiTheme="minorHAnsi" w:hAnsiTheme="minorHAnsi" w:cstheme="minorHAnsi"/>
          <w:bCs/>
        </w:rPr>
        <w:t xml:space="preserve">, </w:t>
      </w:r>
      <w:r w:rsidRPr="00713578">
        <w:rPr>
          <w:rFonts w:asciiTheme="minorHAnsi" w:hAnsiTheme="minorHAnsi" w:cstheme="minorHAnsi"/>
          <w:bCs/>
        </w:rPr>
        <w:t>Projektnom zadatku</w:t>
      </w:r>
      <w:r w:rsidR="00774947">
        <w:rPr>
          <w:rFonts w:asciiTheme="minorHAnsi" w:hAnsiTheme="minorHAnsi" w:cstheme="minorHAnsi"/>
          <w:bCs/>
        </w:rPr>
        <w:t xml:space="preserve"> i</w:t>
      </w:r>
      <w:r w:rsidRPr="00713578">
        <w:rPr>
          <w:rFonts w:asciiTheme="minorHAnsi" w:hAnsiTheme="minorHAnsi" w:cstheme="minorHAnsi"/>
          <w:bCs/>
        </w:rPr>
        <w:t xml:space="preserve"> odabranoj ponudi</w:t>
      </w:r>
      <w:r>
        <w:rPr>
          <w:rFonts w:asciiTheme="minorHAnsi" w:hAnsiTheme="minorHAnsi" w:cstheme="minorHAnsi"/>
          <w:bCs/>
        </w:rPr>
        <w:t>.</w:t>
      </w:r>
    </w:p>
    <w:p w14:paraId="2CC62066" w14:textId="77777777" w:rsidR="00891CC3" w:rsidRPr="00713578" w:rsidRDefault="00891CC3" w:rsidP="00891CC3">
      <w:pPr>
        <w:pStyle w:val="Odlomakpopisa"/>
        <w:spacing w:after="0" w:line="240" w:lineRule="auto"/>
        <w:ind w:left="0"/>
        <w:rPr>
          <w:rFonts w:asciiTheme="minorHAnsi" w:hAnsiTheme="minorHAnsi" w:cstheme="minorHAnsi"/>
          <w:bCs/>
        </w:rPr>
      </w:pPr>
    </w:p>
    <w:p w14:paraId="47D5C358" w14:textId="77777777" w:rsidR="00891CC3" w:rsidRPr="00B63BC7" w:rsidRDefault="00891CC3" w:rsidP="00891CC3">
      <w:pPr>
        <w:pStyle w:val="Odlomakpopisa"/>
        <w:widowControl w:val="0"/>
        <w:numPr>
          <w:ilvl w:val="0"/>
          <w:numId w:val="17"/>
        </w:numPr>
        <w:suppressAutoHyphens/>
        <w:autoSpaceDN w:val="0"/>
        <w:spacing w:after="0" w:line="240" w:lineRule="auto"/>
        <w:ind w:left="0" w:right="6"/>
        <w:textAlignment w:val="baseline"/>
        <w:rPr>
          <w:rFonts w:asciiTheme="minorHAnsi" w:eastAsia="Cambria" w:hAnsiTheme="minorHAnsi" w:cstheme="minorHAnsi"/>
        </w:rPr>
      </w:pPr>
      <w:r w:rsidRPr="005F4EB4">
        <w:rPr>
          <w:rFonts w:asciiTheme="minorHAnsi" w:hAnsiTheme="minorHAnsi" w:cstheme="minorHAnsi"/>
          <w:bCs/>
        </w:rPr>
        <w:t xml:space="preserve">Tijekom izvršenja ugovora </w:t>
      </w:r>
      <w:r>
        <w:rPr>
          <w:rFonts w:asciiTheme="minorHAnsi" w:hAnsiTheme="minorHAnsi" w:cstheme="minorHAnsi"/>
          <w:bCs/>
        </w:rPr>
        <w:t>Izvršitelj</w:t>
      </w:r>
      <w:r w:rsidRPr="005F4EB4">
        <w:rPr>
          <w:rFonts w:asciiTheme="minorHAnsi" w:hAnsiTheme="minorHAnsi" w:cstheme="minorHAnsi"/>
          <w:bCs/>
        </w:rPr>
        <w:t xml:space="preserve"> </w:t>
      </w:r>
      <w:r>
        <w:rPr>
          <w:rFonts w:asciiTheme="minorHAnsi" w:hAnsiTheme="minorHAnsi" w:cstheme="minorHAnsi"/>
          <w:bCs/>
        </w:rPr>
        <w:t xml:space="preserve">ne </w:t>
      </w:r>
      <w:r w:rsidRPr="005F4EB4">
        <w:rPr>
          <w:rFonts w:asciiTheme="minorHAnsi" w:hAnsiTheme="minorHAnsi" w:cstheme="minorHAnsi"/>
          <w:bCs/>
        </w:rPr>
        <w:t xml:space="preserve">može </w:t>
      </w:r>
      <w:r>
        <w:rPr>
          <w:rFonts w:asciiTheme="minorHAnsi" w:hAnsiTheme="minorHAnsi" w:cstheme="minorHAnsi"/>
          <w:bCs/>
        </w:rPr>
        <w:t>izvršiti</w:t>
      </w:r>
      <w:r w:rsidRPr="005F4EB4">
        <w:rPr>
          <w:rFonts w:asciiTheme="minorHAnsi" w:hAnsiTheme="minorHAnsi" w:cstheme="minorHAnsi"/>
          <w:bCs/>
        </w:rPr>
        <w:t xml:space="preserve"> zamjenu nominiran</w:t>
      </w:r>
      <w:r>
        <w:rPr>
          <w:rFonts w:asciiTheme="minorHAnsi" w:hAnsiTheme="minorHAnsi" w:cstheme="minorHAnsi"/>
          <w:bCs/>
        </w:rPr>
        <w:t>og</w:t>
      </w:r>
      <w:r w:rsidRPr="005F4EB4">
        <w:rPr>
          <w:rFonts w:asciiTheme="minorHAnsi" w:hAnsiTheme="minorHAnsi" w:cstheme="minorHAnsi"/>
          <w:bCs/>
        </w:rPr>
        <w:t xml:space="preserve"> stručnjaka </w:t>
      </w:r>
      <w:r>
        <w:rPr>
          <w:rFonts w:asciiTheme="minorHAnsi" w:hAnsiTheme="minorHAnsi" w:cstheme="minorHAnsi"/>
          <w:bCs/>
        </w:rPr>
        <w:t>bez</w:t>
      </w:r>
      <w:r w:rsidRPr="005F4EB4">
        <w:rPr>
          <w:rFonts w:asciiTheme="minorHAnsi" w:hAnsiTheme="minorHAnsi" w:cstheme="minorHAnsi"/>
          <w:bCs/>
        </w:rPr>
        <w:t xml:space="preserve"> </w:t>
      </w:r>
      <w:r>
        <w:rPr>
          <w:rFonts w:asciiTheme="minorHAnsi" w:hAnsiTheme="minorHAnsi" w:cstheme="minorHAnsi"/>
          <w:bCs/>
        </w:rPr>
        <w:t>prethodnog</w:t>
      </w:r>
      <w:r w:rsidRPr="005F4EB4">
        <w:rPr>
          <w:rFonts w:asciiTheme="minorHAnsi" w:hAnsiTheme="minorHAnsi" w:cstheme="minorHAnsi"/>
          <w:bCs/>
        </w:rPr>
        <w:t xml:space="preserve"> odobrenj</w:t>
      </w:r>
      <w:r>
        <w:rPr>
          <w:rFonts w:asciiTheme="minorHAnsi" w:hAnsiTheme="minorHAnsi" w:cstheme="minorHAnsi"/>
          <w:bCs/>
        </w:rPr>
        <w:t>a</w:t>
      </w:r>
      <w:r w:rsidRPr="005F4EB4">
        <w:rPr>
          <w:rFonts w:asciiTheme="minorHAnsi" w:hAnsiTheme="minorHAnsi" w:cstheme="minorHAnsi"/>
          <w:bCs/>
        </w:rPr>
        <w:t xml:space="preserve"> Naručitelja. </w:t>
      </w:r>
      <w:r w:rsidRPr="00814D5E">
        <w:rPr>
          <w:rFonts w:asciiTheme="minorHAnsi" w:eastAsia="Cambria" w:hAnsiTheme="minorHAnsi" w:cstheme="minorHAnsi"/>
        </w:rPr>
        <w:t>U slučaju potrebe za zamjenom imenovan</w:t>
      </w:r>
      <w:r>
        <w:rPr>
          <w:rFonts w:asciiTheme="minorHAnsi" w:eastAsia="Cambria" w:hAnsiTheme="minorHAnsi" w:cstheme="minorHAnsi"/>
        </w:rPr>
        <w:t>og</w:t>
      </w:r>
      <w:r w:rsidRPr="00814D5E">
        <w:rPr>
          <w:rFonts w:asciiTheme="minorHAnsi" w:eastAsia="Cambria" w:hAnsiTheme="minorHAnsi" w:cstheme="minorHAnsi"/>
        </w:rPr>
        <w:t xml:space="preserve"> stručnjaka, Izvršitelj je obvezan od </w:t>
      </w:r>
      <w:r w:rsidRPr="00B63BC7">
        <w:rPr>
          <w:rFonts w:asciiTheme="minorHAnsi" w:eastAsia="Cambria" w:hAnsiTheme="minorHAnsi" w:cstheme="minorHAnsi"/>
        </w:rPr>
        <w:t>Naručitelja zatražiti izdavanje prethodne pisane suglasnosti. Naručitelj će prihvatiti zamjenu samo ako predloženi novi stručnjak ispunjava minimalne uvjete tražene u Dokumentaciji o nabavi. Dokazi o ispunjavanju uvjeta za novog stručnjaka dostavljaju se uz zahtjev za zamjenu.</w:t>
      </w:r>
    </w:p>
    <w:p w14:paraId="6EB3DC16" w14:textId="77777777" w:rsidR="00891CC3" w:rsidRPr="00713578" w:rsidRDefault="00891CC3" w:rsidP="00891CC3">
      <w:pPr>
        <w:pStyle w:val="Odlomakpopisa"/>
        <w:widowControl w:val="0"/>
        <w:suppressAutoHyphens/>
        <w:autoSpaceDN w:val="0"/>
        <w:spacing w:after="0" w:line="240" w:lineRule="auto"/>
        <w:ind w:left="0" w:right="6"/>
        <w:textAlignment w:val="baseline"/>
        <w:rPr>
          <w:rFonts w:asciiTheme="minorHAnsi" w:eastAsia="Cambria" w:hAnsiTheme="minorHAnsi" w:cstheme="minorHAnsi"/>
        </w:rPr>
      </w:pPr>
    </w:p>
    <w:p w14:paraId="050F1F06" w14:textId="77777777" w:rsidR="00891CC3" w:rsidRPr="00DE2121" w:rsidRDefault="00891CC3" w:rsidP="00891CC3">
      <w:pPr>
        <w:pStyle w:val="Odlomakpopisa"/>
        <w:widowControl w:val="0"/>
        <w:numPr>
          <w:ilvl w:val="0"/>
          <w:numId w:val="17"/>
        </w:numPr>
        <w:suppressAutoHyphens/>
        <w:autoSpaceDN w:val="0"/>
        <w:spacing w:after="0" w:line="240" w:lineRule="auto"/>
        <w:ind w:left="0" w:right="6"/>
        <w:textAlignment w:val="baseline"/>
        <w:rPr>
          <w:rFonts w:asciiTheme="minorHAnsi" w:eastAsia="Cambria" w:hAnsiTheme="minorHAnsi" w:cstheme="minorHAnsi"/>
        </w:rPr>
      </w:pPr>
      <w:r w:rsidRPr="00DE2121">
        <w:rPr>
          <w:rFonts w:asciiTheme="minorHAnsi" w:hAnsiTheme="minorHAnsi" w:cstheme="minorHAnsi"/>
          <w:bCs/>
        </w:rPr>
        <w:t xml:space="preserve">Zamjenu stručnjaka čije je iskustvo ocjenjivano kao jedan od kriterija za odabir ekonomski najpovoljnije </w:t>
      </w:r>
      <w:r w:rsidRPr="00B63BC7">
        <w:rPr>
          <w:rFonts w:asciiTheme="minorHAnsi" w:hAnsiTheme="minorHAnsi" w:cstheme="minorHAnsi"/>
          <w:bCs/>
        </w:rPr>
        <w:t>ponude Naručitelj će odobriti samo u slučaju da predloženi novi stručnjak ima isto ili bolje specifično iskustvo (reference) kao i stručnjak kojeg zamjenjuje.</w:t>
      </w:r>
      <w:r w:rsidRPr="00902331">
        <w:t xml:space="preserve"> </w:t>
      </w:r>
      <w:r w:rsidRPr="00B63BC7">
        <w:rPr>
          <w:rFonts w:asciiTheme="minorHAnsi" w:hAnsiTheme="minorHAnsi" w:cstheme="minorHAnsi"/>
          <w:bCs/>
        </w:rPr>
        <w:t xml:space="preserve">Dakle, zamjenski stručnjak mora ukupno po kriteriju Stručne kvalifikacije stručnjaka </w:t>
      </w:r>
      <w:r w:rsidRPr="00DE2121">
        <w:rPr>
          <w:rFonts w:asciiTheme="minorHAnsi" w:hAnsiTheme="minorHAnsi" w:cstheme="minorHAnsi"/>
          <w:bCs/>
        </w:rPr>
        <w:t xml:space="preserve">ostvariti najmanje onoliko bodova ili više koliko je ukupno ostvario stručnjak kojeg je Izvršitelj predložio u ponudi. </w:t>
      </w:r>
    </w:p>
    <w:p w14:paraId="3025D35E" w14:textId="77777777" w:rsidR="00891CC3" w:rsidRPr="00774947" w:rsidRDefault="00891CC3" w:rsidP="00891CC3">
      <w:pPr>
        <w:pStyle w:val="Odlomakpopisa"/>
        <w:widowControl w:val="0"/>
        <w:suppressAutoHyphens/>
        <w:autoSpaceDN w:val="0"/>
        <w:spacing w:after="0" w:line="240" w:lineRule="auto"/>
        <w:ind w:left="0" w:right="6"/>
        <w:textAlignment w:val="baseline"/>
        <w:rPr>
          <w:rFonts w:asciiTheme="minorHAnsi" w:eastAsia="Cambria" w:hAnsiTheme="minorHAnsi" w:cstheme="minorHAnsi"/>
          <w:color w:val="FF0000"/>
        </w:rPr>
      </w:pPr>
    </w:p>
    <w:p w14:paraId="362A7ABE" w14:textId="4A38BE68" w:rsidR="00891CC3" w:rsidRPr="00713578" w:rsidRDefault="00891CC3" w:rsidP="00891CC3">
      <w:pPr>
        <w:pStyle w:val="Odlomakpopisa"/>
        <w:widowControl w:val="0"/>
        <w:numPr>
          <w:ilvl w:val="0"/>
          <w:numId w:val="17"/>
        </w:numPr>
        <w:suppressAutoHyphens/>
        <w:autoSpaceDN w:val="0"/>
        <w:spacing w:after="0" w:line="240" w:lineRule="auto"/>
        <w:ind w:left="0" w:right="6"/>
        <w:textAlignment w:val="baseline"/>
        <w:rPr>
          <w:rFonts w:asciiTheme="minorHAnsi" w:eastAsia="Cambria" w:hAnsiTheme="minorHAnsi" w:cstheme="minorHAnsi"/>
        </w:rPr>
      </w:pPr>
      <w:r w:rsidRPr="00713578">
        <w:rPr>
          <w:rFonts w:asciiTheme="minorHAnsi" w:hAnsiTheme="minorHAnsi" w:cstheme="minorHAnsi"/>
          <w:bCs/>
        </w:rPr>
        <w:t>Naručitelj zadržava pravo zaht</w:t>
      </w:r>
      <w:r w:rsidR="00E327D4">
        <w:rPr>
          <w:rFonts w:asciiTheme="minorHAnsi" w:hAnsiTheme="minorHAnsi" w:cstheme="minorHAnsi"/>
          <w:bCs/>
        </w:rPr>
        <w:t>i</w:t>
      </w:r>
      <w:r w:rsidRPr="00713578">
        <w:rPr>
          <w:rFonts w:asciiTheme="minorHAnsi" w:hAnsiTheme="minorHAnsi" w:cstheme="minorHAnsi"/>
          <w:bCs/>
        </w:rPr>
        <w:t>jevati zamjenu jednog ili više stručnjaka Izvršitelja u sljedećim okolnostima:</w:t>
      </w:r>
    </w:p>
    <w:p w14:paraId="16B38A57" w14:textId="77777777" w:rsidR="00891CC3" w:rsidRPr="00902331" w:rsidRDefault="00891CC3" w:rsidP="00891CC3">
      <w:pPr>
        <w:pStyle w:val="Odlomakpopisa"/>
        <w:numPr>
          <w:ilvl w:val="0"/>
          <w:numId w:val="13"/>
        </w:numPr>
        <w:spacing w:after="0" w:line="240" w:lineRule="auto"/>
        <w:rPr>
          <w:rFonts w:asciiTheme="minorHAnsi" w:hAnsiTheme="minorHAnsi" w:cstheme="minorHAnsi"/>
          <w:bCs/>
        </w:rPr>
      </w:pPr>
      <w:r w:rsidRPr="00902331">
        <w:rPr>
          <w:rFonts w:asciiTheme="minorHAnsi" w:hAnsiTheme="minorHAnsi" w:cstheme="minorHAnsi"/>
          <w:bCs/>
        </w:rPr>
        <w:t>ako stručnjak opetovano propušta obavljati radnje definirane Ugovorom,</w:t>
      </w:r>
    </w:p>
    <w:p w14:paraId="00CEF1BE" w14:textId="77777777" w:rsidR="00891CC3" w:rsidRPr="00902331" w:rsidRDefault="00891CC3" w:rsidP="00891CC3">
      <w:pPr>
        <w:pStyle w:val="Odlomakpopisa"/>
        <w:numPr>
          <w:ilvl w:val="0"/>
          <w:numId w:val="13"/>
        </w:numPr>
        <w:spacing w:after="0" w:line="240" w:lineRule="auto"/>
        <w:rPr>
          <w:rFonts w:asciiTheme="minorHAnsi" w:hAnsiTheme="minorHAnsi" w:cstheme="minorHAnsi"/>
          <w:bCs/>
        </w:rPr>
      </w:pPr>
      <w:r w:rsidRPr="00902331">
        <w:rPr>
          <w:rFonts w:asciiTheme="minorHAnsi" w:hAnsiTheme="minorHAnsi" w:cstheme="minorHAnsi"/>
          <w:bCs/>
        </w:rPr>
        <w:lastRenderedPageBreak/>
        <w:t>ako se pouzdano utvrdi da je stručnjak primio bilo kakav mito, dar, naknadu, proviziju ili</w:t>
      </w:r>
      <w:r>
        <w:rPr>
          <w:rFonts w:asciiTheme="minorHAnsi" w:hAnsiTheme="minorHAnsi" w:cstheme="minorHAnsi"/>
          <w:bCs/>
        </w:rPr>
        <w:t xml:space="preserve"> </w:t>
      </w:r>
      <w:r w:rsidRPr="00902331">
        <w:rPr>
          <w:rFonts w:asciiTheme="minorHAnsi" w:hAnsiTheme="minorHAnsi" w:cstheme="minorHAnsi"/>
          <w:bCs/>
        </w:rPr>
        <w:t xml:space="preserve">nešto drugo vrijedno kao poticaj ili nagradu od strane </w:t>
      </w:r>
      <w:r>
        <w:rPr>
          <w:rFonts w:asciiTheme="minorHAnsi" w:hAnsiTheme="minorHAnsi" w:cstheme="minorHAnsi"/>
          <w:bCs/>
        </w:rPr>
        <w:t>izvršitelja usluga</w:t>
      </w:r>
      <w:r w:rsidRPr="00902331">
        <w:rPr>
          <w:rFonts w:asciiTheme="minorHAnsi" w:hAnsiTheme="minorHAnsi" w:cstheme="minorHAnsi"/>
          <w:bCs/>
        </w:rPr>
        <w:t xml:space="preserve"> u vezi s Ugovorom. </w:t>
      </w:r>
    </w:p>
    <w:p w14:paraId="1E1CBA1A" w14:textId="77777777" w:rsidR="00891CC3" w:rsidRPr="00713578" w:rsidRDefault="00891CC3" w:rsidP="00891CC3">
      <w:pPr>
        <w:pStyle w:val="Odlomakpopisa"/>
        <w:spacing w:after="0" w:line="240" w:lineRule="auto"/>
        <w:ind w:left="0"/>
        <w:rPr>
          <w:rFonts w:asciiTheme="minorHAnsi" w:hAnsiTheme="minorHAnsi" w:cstheme="minorHAnsi"/>
          <w:bCs/>
        </w:rPr>
      </w:pPr>
    </w:p>
    <w:p w14:paraId="4F1C3423" w14:textId="77777777" w:rsidR="00891CC3" w:rsidRDefault="00891CC3" w:rsidP="00891CC3">
      <w:pPr>
        <w:pStyle w:val="Odlomakpopisa"/>
        <w:numPr>
          <w:ilvl w:val="0"/>
          <w:numId w:val="17"/>
        </w:numPr>
        <w:spacing w:after="0" w:line="240" w:lineRule="auto"/>
        <w:ind w:left="0"/>
        <w:rPr>
          <w:rFonts w:asciiTheme="minorHAnsi" w:hAnsiTheme="minorHAnsi" w:cstheme="minorHAnsi"/>
          <w:bCs/>
        </w:rPr>
      </w:pPr>
      <w:r w:rsidRPr="004F1AF6">
        <w:rPr>
          <w:rFonts w:asciiTheme="minorHAnsi" w:hAnsiTheme="minorHAnsi" w:cstheme="minorHAnsi"/>
          <w:bCs/>
        </w:rPr>
        <w:t xml:space="preserve">Sve troškove povezane sa zamjenom stručnjaka u potpunosti snosi </w:t>
      </w:r>
      <w:r>
        <w:rPr>
          <w:rFonts w:asciiTheme="minorHAnsi" w:hAnsiTheme="minorHAnsi" w:cstheme="minorHAnsi"/>
          <w:bCs/>
        </w:rPr>
        <w:t>Izvršitelj</w:t>
      </w:r>
      <w:r w:rsidRPr="004F1AF6">
        <w:rPr>
          <w:rFonts w:asciiTheme="minorHAnsi" w:hAnsiTheme="minorHAnsi" w:cstheme="minorHAnsi"/>
          <w:bCs/>
        </w:rPr>
        <w:t>.</w:t>
      </w:r>
    </w:p>
    <w:p w14:paraId="08090D01" w14:textId="77777777" w:rsidR="00891CC3" w:rsidRPr="004F1AF6" w:rsidRDefault="00891CC3" w:rsidP="00891CC3">
      <w:pPr>
        <w:pStyle w:val="Odlomakpopisa"/>
        <w:spacing w:after="0" w:line="240" w:lineRule="auto"/>
        <w:ind w:left="0"/>
        <w:rPr>
          <w:rFonts w:asciiTheme="minorHAnsi" w:hAnsiTheme="minorHAnsi" w:cstheme="minorHAnsi"/>
          <w:bCs/>
        </w:rPr>
      </w:pPr>
    </w:p>
    <w:p w14:paraId="5E4498E8" w14:textId="2879DBDF" w:rsidR="00891CC3" w:rsidRPr="00BB4E6F" w:rsidRDefault="00891CC3" w:rsidP="00891CC3">
      <w:pPr>
        <w:pStyle w:val="Odlomakpopisa"/>
        <w:widowControl w:val="0"/>
        <w:numPr>
          <w:ilvl w:val="0"/>
          <w:numId w:val="17"/>
        </w:numPr>
        <w:suppressAutoHyphens/>
        <w:autoSpaceDN w:val="0"/>
        <w:spacing w:after="0" w:line="240" w:lineRule="auto"/>
        <w:ind w:left="0" w:right="6"/>
        <w:textAlignment w:val="baseline"/>
        <w:rPr>
          <w:rFonts w:asciiTheme="minorHAnsi" w:eastAsia="Cambria" w:hAnsiTheme="minorHAnsi" w:cstheme="minorHAnsi"/>
        </w:rPr>
      </w:pPr>
      <w:r w:rsidRPr="00BB4E6F">
        <w:rPr>
          <w:rFonts w:asciiTheme="minorHAnsi" w:eastAsia="Cambria" w:hAnsiTheme="minorHAnsi" w:cstheme="minorHAnsi"/>
        </w:rPr>
        <w:t xml:space="preserve">Izvršitelj odgovara za ispunjenje obveza koje su predmet ovog Ugovora te se obvezuje izvršiti usluge stručno i kvalitetno, u skladu s odredbama ovog Ugovora, važećim zakonima i drugim propisima koji uređuju predmetnu materiju, uvjetima iz Dokumentacije </w:t>
      </w:r>
      <w:r w:rsidR="0073764E">
        <w:rPr>
          <w:rFonts w:asciiTheme="minorHAnsi" w:eastAsia="Cambria" w:hAnsiTheme="minorHAnsi" w:cstheme="minorHAnsi"/>
        </w:rPr>
        <w:t xml:space="preserve">za nadmetanje </w:t>
      </w:r>
      <w:r w:rsidRPr="00BB4E6F">
        <w:rPr>
          <w:rFonts w:asciiTheme="minorHAnsi" w:eastAsia="Cambria" w:hAnsiTheme="minorHAnsi" w:cstheme="minorHAnsi"/>
        </w:rPr>
        <w:t>i Projektnog zadatka i ponude Izvršitelja, prema pravilima struke te uputama Naručitelja.</w:t>
      </w:r>
    </w:p>
    <w:p w14:paraId="08AAE94E" w14:textId="77777777" w:rsidR="00891CC3" w:rsidRPr="00BB4E6F" w:rsidRDefault="00891CC3" w:rsidP="00891CC3">
      <w:pPr>
        <w:pStyle w:val="Odlomakpopisa"/>
        <w:widowControl w:val="0"/>
        <w:suppressAutoHyphens/>
        <w:autoSpaceDN w:val="0"/>
        <w:spacing w:after="0" w:line="240" w:lineRule="auto"/>
        <w:ind w:left="0" w:right="6"/>
        <w:textAlignment w:val="baseline"/>
        <w:rPr>
          <w:rFonts w:asciiTheme="minorHAnsi" w:eastAsia="Cambria" w:hAnsiTheme="minorHAnsi" w:cstheme="minorHAnsi"/>
        </w:rPr>
      </w:pPr>
    </w:p>
    <w:p w14:paraId="7AC3D722" w14:textId="77777777" w:rsidR="0073764E" w:rsidRDefault="0073764E" w:rsidP="00891CC3">
      <w:pPr>
        <w:spacing w:after="0" w:line="240" w:lineRule="auto"/>
        <w:rPr>
          <w:rFonts w:asciiTheme="minorHAnsi" w:eastAsia="Times New Roman" w:hAnsiTheme="minorHAnsi" w:cstheme="minorHAnsi"/>
          <w:b/>
          <w:bCs/>
          <w:lang w:eastAsia="hr-HR"/>
        </w:rPr>
      </w:pPr>
    </w:p>
    <w:p w14:paraId="1FC513D4" w14:textId="65F4C8AF" w:rsidR="00891CC3" w:rsidRPr="00814D5E" w:rsidRDefault="00891CC3" w:rsidP="00891CC3">
      <w:pPr>
        <w:spacing w:after="0" w:line="240" w:lineRule="auto"/>
        <w:rPr>
          <w:rFonts w:asciiTheme="minorHAnsi" w:eastAsia="Times New Roman" w:hAnsiTheme="minorHAnsi" w:cstheme="minorHAnsi"/>
          <w:b/>
          <w:bCs/>
          <w:lang w:eastAsia="hr-HR"/>
        </w:rPr>
      </w:pPr>
      <w:r w:rsidRPr="00814D5E">
        <w:rPr>
          <w:rFonts w:asciiTheme="minorHAnsi" w:eastAsia="Times New Roman" w:hAnsiTheme="minorHAnsi" w:cstheme="minorHAnsi"/>
          <w:b/>
          <w:bCs/>
          <w:lang w:eastAsia="hr-HR"/>
        </w:rPr>
        <w:t>OBVEZE NARUČITELJA</w:t>
      </w:r>
    </w:p>
    <w:p w14:paraId="66967239" w14:textId="77777777" w:rsidR="00891CC3" w:rsidRPr="00814D5E" w:rsidRDefault="00891CC3" w:rsidP="00891CC3">
      <w:pPr>
        <w:spacing w:after="0" w:line="240" w:lineRule="auto"/>
        <w:rPr>
          <w:rFonts w:asciiTheme="minorHAnsi" w:eastAsia="Times New Roman" w:hAnsiTheme="minorHAnsi" w:cstheme="minorHAnsi"/>
          <w:lang w:eastAsia="hr-HR"/>
        </w:rPr>
      </w:pPr>
    </w:p>
    <w:p w14:paraId="34A8D61D" w14:textId="77777777" w:rsidR="00891CC3" w:rsidRPr="00814D5E" w:rsidRDefault="00891CC3" w:rsidP="00891CC3">
      <w:pPr>
        <w:spacing w:after="0" w:line="240" w:lineRule="auto"/>
        <w:jc w:val="center"/>
        <w:rPr>
          <w:rFonts w:asciiTheme="minorHAnsi" w:eastAsia="Times New Roman" w:hAnsiTheme="minorHAnsi" w:cstheme="minorHAnsi"/>
          <w:b/>
          <w:lang w:eastAsia="hr-HR"/>
        </w:rPr>
      </w:pPr>
      <w:r w:rsidRPr="00814D5E">
        <w:rPr>
          <w:rFonts w:asciiTheme="minorHAnsi" w:eastAsia="Times New Roman" w:hAnsiTheme="minorHAnsi" w:cstheme="minorHAnsi"/>
          <w:b/>
          <w:lang w:eastAsia="hr-HR"/>
        </w:rPr>
        <w:t>Članak 1</w:t>
      </w:r>
      <w:r>
        <w:rPr>
          <w:rFonts w:asciiTheme="minorHAnsi" w:eastAsia="Times New Roman" w:hAnsiTheme="minorHAnsi" w:cstheme="minorHAnsi"/>
          <w:b/>
          <w:lang w:eastAsia="hr-HR"/>
        </w:rPr>
        <w:t>2</w:t>
      </w:r>
      <w:r w:rsidRPr="00814D5E">
        <w:rPr>
          <w:rFonts w:asciiTheme="minorHAnsi" w:eastAsia="Times New Roman" w:hAnsiTheme="minorHAnsi" w:cstheme="minorHAnsi"/>
          <w:b/>
          <w:lang w:eastAsia="hr-HR"/>
        </w:rPr>
        <w:t>.</w:t>
      </w:r>
    </w:p>
    <w:p w14:paraId="4C2AF578" w14:textId="77777777" w:rsidR="00891CC3" w:rsidRPr="00814D5E" w:rsidRDefault="00891CC3" w:rsidP="00891CC3">
      <w:pPr>
        <w:pStyle w:val="Odlomakpopisa"/>
        <w:numPr>
          <w:ilvl w:val="0"/>
          <w:numId w:val="16"/>
        </w:numPr>
        <w:spacing w:after="0" w:line="240" w:lineRule="auto"/>
        <w:ind w:left="0"/>
        <w:rPr>
          <w:rFonts w:asciiTheme="minorHAnsi" w:eastAsia="TTE1B162C8t00" w:hAnsiTheme="minorHAnsi" w:cstheme="minorHAnsi"/>
          <w:noProof/>
          <w:snapToGrid w:val="0"/>
          <w:lang w:eastAsia="hr-HR"/>
        </w:rPr>
      </w:pPr>
      <w:r w:rsidRPr="00814D5E">
        <w:rPr>
          <w:rFonts w:asciiTheme="minorHAnsi" w:eastAsia="TTE1B162C8t00" w:hAnsiTheme="minorHAnsi" w:cstheme="minorHAnsi"/>
          <w:noProof/>
          <w:snapToGrid w:val="0"/>
          <w:lang w:eastAsia="hr-HR"/>
        </w:rPr>
        <w:t>Obveze Naručitelja:</w:t>
      </w:r>
    </w:p>
    <w:p w14:paraId="2717DBC1" w14:textId="77777777" w:rsidR="00891CC3" w:rsidRPr="00814D5E" w:rsidRDefault="00891CC3" w:rsidP="00891CC3">
      <w:pPr>
        <w:numPr>
          <w:ilvl w:val="0"/>
          <w:numId w:val="14"/>
        </w:numPr>
        <w:suppressAutoHyphens/>
        <w:autoSpaceDN w:val="0"/>
        <w:spacing w:after="0" w:line="240" w:lineRule="auto"/>
        <w:textAlignment w:val="baseline"/>
        <w:rPr>
          <w:rFonts w:asciiTheme="minorHAnsi" w:eastAsia="TTE1B162C8t00" w:hAnsiTheme="minorHAnsi" w:cstheme="minorHAnsi"/>
          <w:noProof/>
          <w:snapToGrid w:val="0"/>
          <w:lang w:eastAsia="hr-HR"/>
        </w:rPr>
      </w:pPr>
      <w:r w:rsidRPr="00814D5E">
        <w:rPr>
          <w:rFonts w:asciiTheme="minorHAnsi" w:eastAsia="TTE1B162C8t00" w:hAnsiTheme="minorHAnsi" w:cstheme="minorHAnsi"/>
          <w:noProof/>
          <w:snapToGrid w:val="0"/>
          <w:lang w:eastAsia="hr-HR"/>
        </w:rPr>
        <w:t>osigurati dostupnost sv</w:t>
      </w:r>
      <w:r>
        <w:rPr>
          <w:rFonts w:asciiTheme="minorHAnsi" w:eastAsia="TTE1B162C8t00" w:hAnsiTheme="minorHAnsi" w:cstheme="minorHAnsi"/>
          <w:noProof/>
          <w:snapToGrid w:val="0"/>
          <w:lang w:eastAsia="hr-HR"/>
        </w:rPr>
        <w:t>ih</w:t>
      </w:r>
      <w:r w:rsidRPr="00814D5E">
        <w:rPr>
          <w:rFonts w:asciiTheme="minorHAnsi" w:eastAsia="TTE1B162C8t00" w:hAnsiTheme="minorHAnsi" w:cstheme="minorHAnsi"/>
          <w:noProof/>
          <w:snapToGrid w:val="0"/>
          <w:lang w:eastAsia="hr-HR"/>
        </w:rPr>
        <w:t xml:space="preserve"> relevantn</w:t>
      </w:r>
      <w:r>
        <w:rPr>
          <w:rFonts w:asciiTheme="minorHAnsi" w:eastAsia="TTE1B162C8t00" w:hAnsiTheme="minorHAnsi" w:cstheme="minorHAnsi"/>
          <w:noProof/>
          <w:snapToGrid w:val="0"/>
          <w:lang w:eastAsia="hr-HR"/>
        </w:rPr>
        <w:t xml:space="preserve">ih informacija i </w:t>
      </w:r>
      <w:r w:rsidRPr="00814D5E">
        <w:rPr>
          <w:rFonts w:asciiTheme="minorHAnsi" w:eastAsia="TTE1B162C8t00" w:hAnsiTheme="minorHAnsi" w:cstheme="minorHAnsi"/>
          <w:noProof/>
          <w:snapToGrid w:val="0"/>
          <w:lang w:eastAsia="hr-HR"/>
        </w:rPr>
        <w:t>dokumentacije potrebne za izvršenje usluge prema Projektnom zadatku;</w:t>
      </w:r>
    </w:p>
    <w:p w14:paraId="595648D0" w14:textId="77777777" w:rsidR="00891CC3" w:rsidRDefault="00891CC3" w:rsidP="00891CC3">
      <w:pPr>
        <w:numPr>
          <w:ilvl w:val="0"/>
          <w:numId w:val="14"/>
        </w:numPr>
        <w:suppressAutoHyphens/>
        <w:autoSpaceDN w:val="0"/>
        <w:spacing w:after="0" w:line="240" w:lineRule="auto"/>
        <w:textAlignment w:val="baseline"/>
        <w:rPr>
          <w:rFonts w:asciiTheme="minorHAnsi" w:eastAsia="TTE1B162C8t00" w:hAnsiTheme="minorHAnsi" w:cstheme="minorHAnsi"/>
          <w:noProof/>
          <w:snapToGrid w:val="0"/>
          <w:lang w:eastAsia="hr-HR"/>
        </w:rPr>
      </w:pPr>
      <w:r w:rsidRPr="00A85CB8">
        <w:rPr>
          <w:rFonts w:asciiTheme="minorHAnsi" w:eastAsia="TTE1B162C8t00" w:hAnsiTheme="minorHAnsi" w:cstheme="minorHAnsi"/>
          <w:noProof/>
          <w:snapToGrid w:val="0"/>
          <w:lang w:eastAsia="hr-HR"/>
        </w:rPr>
        <w:t>nadzirati pružanje predmetnih usluga i davati Izvršitelju upute za rad, a Izvršitelj mu je dužan to omogućiti</w:t>
      </w:r>
      <w:r>
        <w:rPr>
          <w:rFonts w:asciiTheme="minorHAnsi" w:eastAsia="TTE1B162C8t00" w:hAnsiTheme="minorHAnsi" w:cstheme="minorHAnsi"/>
          <w:noProof/>
          <w:snapToGrid w:val="0"/>
          <w:lang w:eastAsia="hr-HR"/>
        </w:rPr>
        <w:t>;</w:t>
      </w:r>
    </w:p>
    <w:p w14:paraId="5E343B43" w14:textId="77777777" w:rsidR="00891CC3" w:rsidRDefault="00891CC3" w:rsidP="00891CC3">
      <w:pPr>
        <w:numPr>
          <w:ilvl w:val="0"/>
          <w:numId w:val="14"/>
        </w:numPr>
        <w:suppressAutoHyphens/>
        <w:autoSpaceDN w:val="0"/>
        <w:spacing w:after="0" w:line="240" w:lineRule="auto"/>
        <w:textAlignment w:val="baseline"/>
        <w:rPr>
          <w:rFonts w:asciiTheme="minorHAnsi" w:eastAsia="TTE1B162C8t00" w:hAnsiTheme="minorHAnsi" w:cstheme="minorHAnsi"/>
          <w:noProof/>
          <w:snapToGrid w:val="0"/>
          <w:lang w:eastAsia="hr-HR"/>
        </w:rPr>
      </w:pPr>
      <w:r w:rsidRPr="00814D5E">
        <w:rPr>
          <w:rFonts w:asciiTheme="minorHAnsi" w:eastAsia="TTE1B162C8t00" w:hAnsiTheme="minorHAnsi" w:cstheme="minorHAnsi"/>
          <w:noProof/>
          <w:snapToGrid w:val="0"/>
          <w:lang w:eastAsia="hr-HR"/>
        </w:rPr>
        <w:t>pravodobno i uredno provesti ostale radnje kojima Naručitelj omogućuje Izvršitelju nesmetano obavljanje ugovorenih usluga;</w:t>
      </w:r>
    </w:p>
    <w:p w14:paraId="585321D8" w14:textId="77777777" w:rsidR="00891CC3" w:rsidRPr="00BB4E6F" w:rsidRDefault="00891CC3" w:rsidP="00891CC3">
      <w:pPr>
        <w:numPr>
          <w:ilvl w:val="0"/>
          <w:numId w:val="14"/>
        </w:numPr>
        <w:spacing w:after="0" w:line="240" w:lineRule="auto"/>
        <w:contextualSpacing/>
        <w:rPr>
          <w:rFonts w:asciiTheme="minorHAnsi" w:eastAsia="TTE1B162C8t00" w:hAnsiTheme="minorHAnsi" w:cstheme="minorHAnsi"/>
          <w:noProof/>
          <w:snapToGrid w:val="0"/>
        </w:rPr>
      </w:pPr>
      <w:r w:rsidRPr="00A85CB8">
        <w:rPr>
          <w:rFonts w:asciiTheme="minorHAnsi" w:eastAsia="TTE1B162C8t00" w:hAnsiTheme="minorHAnsi" w:cstheme="minorHAnsi"/>
          <w:noProof/>
          <w:snapToGrid w:val="0"/>
          <w:lang w:eastAsia="hr-HR"/>
        </w:rPr>
        <w:t xml:space="preserve">Naručitelj je dužan bez odgađanja upoznati Izvršitelja </w:t>
      </w:r>
      <w:r>
        <w:rPr>
          <w:rFonts w:asciiTheme="minorHAnsi" w:eastAsia="TTE1B162C8t00" w:hAnsiTheme="minorHAnsi" w:cstheme="minorHAnsi"/>
          <w:noProof/>
          <w:snapToGrid w:val="0"/>
          <w:lang w:eastAsia="hr-HR"/>
        </w:rPr>
        <w:t>s</w:t>
      </w:r>
      <w:r w:rsidRPr="00A85CB8">
        <w:rPr>
          <w:rFonts w:asciiTheme="minorHAnsi" w:eastAsia="TTE1B162C8t00" w:hAnsiTheme="minorHAnsi" w:cstheme="minorHAnsi"/>
          <w:noProof/>
          <w:snapToGrid w:val="0"/>
          <w:lang w:eastAsia="hr-HR"/>
        </w:rPr>
        <w:t xml:space="preserve"> </w:t>
      </w:r>
      <w:r>
        <w:rPr>
          <w:rFonts w:asciiTheme="minorHAnsi" w:eastAsia="TTE1B162C8t00" w:hAnsiTheme="minorHAnsi" w:cstheme="minorHAnsi"/>
          <w:noProof/>
          <w:snapToGrid w:val="0"/>
          <w:lang w:eastAsia="hr-HR"/>
        </w:rPr>
        <w:t xml:space="preserve">uočenim </w:t>
      </w:r>
      <w:r w:rsidRPr="00A85CB8">
        <w:rPr>
          <w:rFonts w:asciiTheme="minorHAnsi" w:eastAsia="TTE1B162C8t00" w:hAnsiTheme="minorHAnsi" w:cstheme="minorHAnsi"/>
          <w:noProof/>
          <w:snapToGrid w:val="0"/>
          <w:lang w:eastAsia="hr-HR"/>
        </w:rPr>
        <w:t xml:space="preserve">nedostatcima u pruženim </w:t>
      </w:r>
      <w:r w:rsidRPr="00BB4E6F">
        <w:rPr>
          <w:rFonts w:asciiTheme="minorHAnsi" w:eastAsia="TTE1B162C8t00" w:hAnsiTheme="minorHAnsi" w:cstheme="minorHAnsi"/>
          <w:noProof/>
          <w:snapToGrid w:val="0"/>
          <w:lang w:eastAsia="hr-HR"/>
        </w:rPr>
        <w:t xml:space="preserve">uslugama i isporučevinama te odrediti Izvršitelju primjereni rok za otklanjanje istih, </w:t>
      </w:r>
      <w:r w:rsidRPr="00BB4E6F">
        <w:rPr>
          <w:rFonts w:asciiTheme="minorHAnsi" w:hAnsiTheme="minorHAnsi" w:cstheme="minorHAnsi"/>
        </w:rPr>
        <w:t>ne duži od 30 (trideset) dana</w:t>
      </w:r>
      <w:r w:rsidRPr="00BB4E6F">
        <w:rPr>
          <w:rFonts w:asciiTheme="minorHAnsi" w:eastAsia="TTE1B162C8t00" w:hAnsiTheme="minorHAnsi" w:cstheme="minorHAnsi"/>
          <w:noProof/>
          <w:snapToGrid w:val="0"/>
          <w:lang w:eastAsia="hr-HR"/>
        </w:rPr>
        <w:t>;</w:t>
      </w:r>
    </w:p>
    <w:p w14:paraId="0B4968EA" w14:textId="60BDC8D7" w:rsidR="00891CC3" w:rsidRDefault="00891CC3" w:rsidP="00891CC3">
      <w:pPr>
        <w:numPr>
          <w:ilvl w:val="0"/>
          <w:numId w:val="14"/>
        </w:numPr>
        <w:spacing w:after="0" w:line="240" w:lineRule="auto"/>
        <w:contextualSpacing/>
        <w:rPr>
          <w:rFonts w:asciiTheme="minorHAnsi" w:eastAsia="TTE1B162C8t00" w:hAnsiTheme="minorHAnsi" w:cstheme="minorHAnsi"/>
          <w:noProof/>
          <w:snapToGrid w:val="0"/>
        </w:rPr>
      </w:pPr>
      <w:r>
        <w:rPr>
          <w:rFonts w:asciiTheme="minorHAnsi" w:eastAsia="TTE1B162C8t00" w:hAnsiTheme="minorHAnsi" w:cstheme="minorHAnsi"/>
          <w:noProof/>
          <w:snapToGrid w:val="0"/>
        </w:rPr>
        <w:t>po urednom izvršenju usluga i dostavi isporučevina, isplatiti naknadu Izvršitelju prema ugovorenoj</w:t>
      </w:r>
      <w:r w:rsidRPr="00814D5E">
        <w:rPr>
          <w:rFonts w:asciiTheme="minorHAnsi" w:eastAsia="TTE1B162C8t00" w:hAnsiTheme="minorHAnsi" w:cstheme="minorHAnsi"/>
          <w:noProof/>
          <w:snapToGrid w:val="0"/>
        </w:rPr>
        <w:t xml:space="preserve"> cijen</w:t>
      </w:r>
      <w:r>
        <w:rPr>
          <w:rFonts w:asciiTheme="minorHAnsi" w:eastAsia="TTE1B162C8t00" w:hAnsiTheme="minorHAnsi" w:cstheme="minorHAnsi"/>
          <w:noProof/>
          <w:snapToGrid w:val="0"/>
        </w:rPr>
        <w:t>i</w:t>
      </w:r>
      <w:r w:rsidRPr="00814D5E">
        <w:rPr>
          <w:rFonts w:asciiTheme="minorHAnsi" w:eastAsia="TTE1B162C8t00" w:hAnsiTheme="minorHAnsi" w:cstheme="minorHAnsi"/>
          <w:noProof/>
          <w:snapToGrid w:val="0"/>
        </w:rPr>
        <w:t xml:space="preserve"> </w:t>
      </w:r>
      <w:r>
        <w:rPr>
          <w:rFonts w:asciiTheme="minorHAnsi" w:eastAsia="TTE1B162C8t00" w:hAnsiTheme="minorHAnsi" w:cstheme="minorHAnsi"/>
          <w:noProof/>
          <w:snapToGrid w:val="0"/>
        </w:rPr>
        <w:t xml:space="preserve">i </w:t>
      </w:r>
      <w:r w:rsidRPr="00814D5E">
        <w:rPr>
          <w:rFonts w:asciiTheme="minorHAnsi" w:eastAsia="TTE1B162C8t00" w:hAnsiTheme="minorHAnsi" w:cstheme="minorHAnsi"/>
          <w:noProof/>
          <w:snapToGrid w:val="0"/>
        </w:rPr>
        <w:t xml:space="preserve">na način </w:t>
      </w:r>
      <w:r>
        <w:rPr>
          <w:rFonts w:asciiTheme="minorHAnsi" w:eastAsia="TTE1B162C8t00" w:hAnsiTheme="minorHAnsi" w:cstheme="minorHAnsi"/>
          <w:noProof/>
          <w:snapToGrid w:val="0"/>
        </w:rPr>
        <w:t>i u roku utvrđenom ovim Ugovorom.</w:t>
      </w:r>
    </w:p>
    <w:p w14:paraId="17A94B2C" w14:textId="77777777" w:rsidR="00103E2D" w:rsidRDefault="00103E2D" w:rsidP="00103E2D">
      <w:pPr>
        <w:rPr>
          <w:rFonts w:asciiTheme="minorHAnsi" w:eastAsia="TTE1B162C8t00" w:hAnsiTheme="minorHAnsi" w:cstheme="minorHAnsi"/>
          <w:noProof/>
          <w:snapToGrid w:val="0"/>
        </w:rPr>
      </w:pPr>
    </w:p>
    <w:p w14:paraId="7D829BC3" w14:textId="54B59B18" w:rsidR="00103E2D" w:rsidRDefault="00103E2D" w:rsidP="00103E2D">
      <w:pPr>
        <w:rPr>
          <w:rFonts w:asciiTheme="minorHAnsi" w:hAnsiTheme="minorHAnsi" w:cstheme="minorHAnsi"/>
          <w:b/>
          <w:bCs/>
        </w:rPr>
      </w:pPr>
      <w:r w:rsidRPr="00103E2D">
        <w:rPr>
          <w:rFonts w:asciiTheme="minorHAnsi" w:hAnsiTheme="minorHAnsi" w:cstheme="minorHAnsi"/>
          <w:b/>
          <w:bCs/>
        </w:rPr>
        <w:t xml:space="preserve">PRIJENOS VLASNIŠTVA I AUTORSKIH PRAVA </w:t>
      </w:r>
    </w:p>
    <w:p w14:paraId="560BC5D4" w14:textId="5823CFDC" w:rsidR="00103E2D" w:rsidRPr="00103E2D" w:rsidRDefault="00103E2D" w:rsidP="00103E2D">
      <w:pPr>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t xml:space="preserve">         Članak 13.</w:t>
      </w:r>
    </w:p>
    <w:p w14:paraId="169E82A6" w14:textId="00C301C3" w:rsidR="00103E2D" w:rsidRPr="00103E2D" w:rsidRDefault="00103E2D" w:rsidP="00103E2D">
      <w:pPr>
        <w:pStyle w:val="Odlomakpopisa"/>
        <w:numPr>
          <w:ilvl w:val="0"/>
          <w:numId w:val="14"/>
        </w:numPr>
        <w:rPr>
          <w:rFonts w:asciiTheme="minorHAnsi" w:hAnsiTheme="minorHAnsi" w:cstheme="minorHAnsi"/>
        </w:rPr>
      </w:pPr>
      <w:r w:rsidRPr="00103E2D">
        <w:rPr>
          <w:rFonts w:asciiTheme="minorHAnsi" w:hAnsiTheme="minorHAnsi" w:cstheme="minorHAnsi"/>
        </w:rPr>
        <w:t xml:space="preserve">Naručitelj i </w:t>
      </w:r>
      <w:r>
        <w:rPr>
          <w:rFonts w:asciiTheme="minorHAnsi" w:hAnsiTheme="minorHAnsi" w:cstheme="minorHAnsi"/>
        </w:rPr>
        <w:t>Izvrši</w:t>
      </w:r>
      <w:r w:rsidRPr="00103E2D">
        <w:rPr>
          <w:rFonts w:asciiTheme="minorHAnsi" w:hAnsiTheme="minorHAnsi" w:cstheme="minorHAnsi"/>
        </w:rPr>
        <w:t xml:space="preserve">telj suglasno utvrđuju da sve što </w:t>
      </w:r>
      <w:r>
        <w:rPr>
          <w:rFonts w:asciiTheme="minorHAnsi" w:hAnsiTheme="minorHAnsi" w:cstheme="minorHAnsi"/>
        </w:rPr>
        <w:t>Izvrši</w:t>
      </w:r>
      <w:r w:rsidRPr="00103E2D">
        <w:rPr>
          <w:rFonts w:asciiTheme="minorHAnsi" w:hAnsiTheme="minorHAnsi" w:cstheme="minorHAnsi"/>
        </w:rPr>
        <w:t xml:space="preserve">telj, odnosno stručnjaci koje angažira </w:t>
      </w:r>
      <w:r>
        <w:rPr>
          <w:rFonts w:asciiTheme="minorHAnsi" w:hAnsiTheme="minorHAnsi" w:cstheme="minorHAnsi"/>
        </w:rPr>
        <w:t>Izvrši</w:t>
      </w:r>
      <w:r w:rsidRPr="00103E2D">
        <w:rPr>
          <w:rFonts w:asciiTheme="minorHAnsi" w:hAnsiTheme="minorHAnsi" w:cstheme="minorHAnsi"/>
        </w:rPr>
        <w:t xml:space="preserve">telj (autor(i) pojedinog dokumenta), izradi(e) temeljem ovog Ugovora, a što posebno uključuje, ali se ne ograničava na, izvještaje, podatke iz izvještaja, rezultate i analize istraživanja i prikupljanja podataka, kao i tumačenja istih, fotografije, snimke, video-snimke, audio zapise, skice, nacrte, tablice, karte i slično, pripada Naručitelju, te mu </w:t>
      </w:r>
      <w:r>
        <w:rPr>
          <w:rFonts w:asciiTheme="minorHAnsi" w:hAnsiTheme="minorHAnsi" w:cstheme="minorHAnsi"/>
        </w:rPr>
        <w:t>Izvrši</w:t>
      </w:r>
      <w:r w:rsidRPr="00103E2D">
        <w:rPr>
          <w:rFonts w:asciiTheme="minorHAnsi" w:hAnsiTheme="minorHAnsi" w:cstheme="minorHAnsi"/>
        </w:rPr>
        <w:t xml:space="preserve">telj/autor(i) potpisom ovog Ugovora prenosi pravo korištenja tog djela ili u vezi s tim dijelom, pri čemu je predmetno pravo Naručitelja sadržano u okviru ugovorene cijene i ostvaruje se bez obveze ishođenja dodatnog ovlaštenja ili plaćanja ikakve dodatne naknade. </w:t>
      </w:r>
      <w:r>
        <w:rPr>
          <w:rFonts w:asciiTheme="minorHAnsi" w:hAnsiTheme="minorHAnsi" w:cstheme="minorHAnsi"/>
        </w:rPr>
        <w:t>Izvrši</w:t>
      </w:r>
      <w:r w:rsidRPr="00103E2D">
        <w:rPr>
          <w:rFonts w:asciiTheme="minorHAnsi" w:hAnsiTheme="minorHAnsi" w:cstheme="minorHAnsi"/>
        </w:rPr>
        <w:t xml:space="preserve">telj/autor(i) zadržavaju prava da navedena djela koristi za sebe i/ili prava na istima prenese i na druge osobe. Naručitelj i </w:t>
      </w:r>
      <w:r>
        <w:rPr>
          <w:rFonts w:asciiTheme="minorHAnsi" w:hAnsiTheme="minorHAnsi" w:cstheme="minorHAnsi"/>
        </w:rPr>
        <w:t>Izvrši</w:t>
      </w:r>
      <w:r w:rsidRPr="00103E2D">
        <w:rPr>
          <w:rFonts w:asciiTheme="minorHAnsi" w:hAnsiTheme="minorHAnsi" w:cstheme="minorHAnsi"/>
        </w:rPr>
        <w:t xml:space="preserve">telj suglasno utvrđuju da ako bi se djelo koje je predmet ovog Ugovora ili neki njegov dio imalo smatrati Autorskim djelom temeljem Zakona o autorskom pravu i srodnim pravima (NN 167/03, 79/07, 80/11, 125/11, 141/13, 127/14, 62/17, 96/18), Ugovaratelj/autor(i) osniva neisključivo pravo korištenja tog (Autorskog) djela u korist Naručitelja, što izrijekom potvrđuje potpisom ovog Ugovora, i to vremenski, prostorno i sadržajno neograničeno, a koje pravo osobito obuhvaća pravo: </w:t>
      </w:r>
    </w:p>
    <w:p w14:paraId="5A06E90E" w14:textId="46E70EF6" w:rsidR="00103E2D" w:rsidRPr="00103E2D" w:rsidRDefault="00103E2D" w:rsidP="00103E2D">
      <w:pPr>
        <w:pStyle w:val="Odlomakpopisa"/>
        <w:numPr>
          <w:ilvl w:val="0"/>
          <w:numId w:val="14"/>
        </w:numPr>
        <w:rPr>
          <w:rFonts w:asciiTheme="minorHAnsi" w:hAnsiTheme="minorHAnsi" w:cstheme="minorHAnsi"/>
        </w:rPr>
      </w:pPr>
      <w:r w:rsidRPr="00103E2D">
        <w:rPr>
          <w:rFonts w:asciiTheme="minorHAnsi" w:hAnsiTheme="minorHAnsi" w:cstheme="minorHAnsi"/>
        </w:rPr>
        <w:t xml:space="preserve"> umnožavanja (reproduciranja), ­ </w:t>
      </w:r>
    </w:p>
    <w:p w14:paraId="56279441" w14:textId="6CF63D5C" w:rsidR="00103E2D" w:rsidRPr="00103E2D" w:rsidRDefault="00103E2D" w:rsidP="00103E2D">
      <w:pPr>
        <w:pStyle w:val="Odlomakpopisa"/>
        <w:numPr>
          <w:ilvl w:val="0"/>
          <w:numId w:val="14"/>
        </w:numPr>
        <w:rPr>
          <w:rFonts w:asciiTheme="minorHAnsi" w:hAnsiTheme="minorHAnsi" w:cstheme="minorHAnsi"/>
        </w:rPr>
      </w:pPr>
      <w:r w:rsidRPr="00103E2D">
        <w:rPr>
          <w:rFonts w:asciiTheme="minorHAnsi" w:hAnsiTheme="minorHAnsi" w:cstheme="minorHAnsi"/>
        </w:rPr>
        <w:t xml:space="preserve"> objavljivanja i daljnje distribucije, i to na bilo kojem mediju i u bilo kojem formatu, i to kako onima koji su danas poznati, tako i onima koji će postati poznati u budućnosti,</w:t>
      </w:r>
    </w:p>
    <w:p w14:paraId="059619AF" w14:textId="0E3CA8EA" w:rsidR="00103E2D" w:rsidRPr="00DE2121" w:rsidRDefault="00103E2D" w:rsidP="00DE2121">
      <w:pPr>
        <w:pStyle w:val="Odlomakpopisa"/>
        <w:numPr>
          <w:ilvl w:val="0"/>
          <w:numId w:val="14"/>
        </w:numPr>
        <w:rPr>
          <w:rFonts w:asciiTheme="minorHAnsi" w:hAnsiTheme="minorHAnsi" w:cstheme="minorHAnsi"/>
        </w:rPr>
      </w:pPr>
      <w:r w:rsidRPr="00103E2D">
        <w:rPr>
          <w:rFonts w:asciiTheme="minorHAnsi" w:hAnsiTheme="minorHAnsi" w:cstheme="minorHAnsi"/>
        </w:rPr>
        <w:lastRenderedPageBreak/>
        <w:t xml:space="preserve"> prerade, što sukladno Članku 31. Zakona o autorskom pravu i srodnim pravima, predstavlja isključivo pravo na prevođenje, prilagođavanje, glazbenu obradu ili koju drugu preinaku autorskog djela. </w:t>
      </w:r>
    </w:p>
    <w:p w14:paraId="1A0B7A42" w14:textId="77777777" w:rsidR="00103E2D" w:rsidRDefault="00103E2D" w:rsidP="00103E2D">
      <w:pPr>
        <w:pStyle w:val="Odlomakpopisa"/>
        <w:ind w:left="360"/>
        <w:rPr>
          <w:rFonts w:asciiTheme="minorHAnsi" w:hAnsiTheme="minorHAnsi" w:cstheme="minorHAnsi"/>
        </w:rPr>
      </w:pPr>
    </w:p>
    <w:p w14:paraId="5B619F36" w14:textId="455DFE95" w:rsidR="00103E2D" w:rsidRDefault="00103E2D" w:rsidP="00103E2D">
      <w:pPr>
        <w:pStyle w:val="Odlomakpopisa"/>
        <w:ind w:left="4248"/>
        <w:rPr>
          <w:rFonts w:asciiTheme="minorHAnsi" w:hAnsiTheme="minorHAnsi" w:cstheme="minorHAnsi"/>
          <w:b/>
          <w:bCs/>
        </w:rPr>
      </w:pPr>
      <w:r w:rsidRPr="00103E2D">
        <w:rPr>
          <w:rFonts w:asciiTheme="minorHAnsi" w:hAnsiTheme="minorHAnsi" w:cstheme="minorHAnsi"/>
          <w:b/>
          <w:bCs/>
        </w:rPr>
        <w:t>Članak 14.</w:t>
      </w:r>
    </w:p>
    <w:p w14:paraId="41FC7458" w14:textId="77777777" w:rsidR="00103E2D" w:rsidRPr="00103E2D" w:rsidRDefault="00103E2D" w:rsidP="00103E2D">
      <w:pPr>
        <w:pStyle w:val="Odlomakpopisa"/>
        <w:ind w:left="4248"/>
        <w:rPr>
          <w:rFonts w:asciiTheme="minorHAnsi" w:hAnsiTheme="minorHAnsi" w:cstheme="minorHAnsi"/>
          <w:b/>
          <w:bCs/>
        </w:rPr>
      </w:pPr>
    </w:p>
    <w:p w14:paraId="156D8A51" w14:textId="7843BEFB" w:rsidR="00103E2D" w:rsidRDefault="00103E2D" w:rsidP="00103E2D">
      <w:pPr>
        <w:pStyle w:val="Odlomakpopisa"/>
        <w:ind w:left="360"/>
        <w:rPr>
          <w:rFonts w:asciiTheme="minorHAnsi" w:hAnsiTheme="minorHAnsi" w:cstheme="minorHAnsi"/>
        </w:rPr>
      </w:pPr>
      <w:r w:rsidRPr="00103E2D">
        <w:rPr>
          <w:rFonts w:asciiTheme="minorHAnsi" w:hAnsiTheme="minorHAnsi" w:cstheme="minorHAnsi"/>
        </w:rPr>
        <w:t xml:space="preserve">Djela iz prethodnih stavaka Naručitelj može iskorištavati sadržajno neograničeno, pri čemu se posebno misli ali ne ograničava, na objavu djela ili bilo kojeg njegovog dijela u okviru Informacijskog sustava zaštite prirode kojeg je Naručitelj dužan voditi sukladno pozitivnim propisima RH, čime djelo postaje dostupno javnosti sukladno Uvjetima o pristupu i korištenju podataka unutar Informacijskog sustava zaštite prirode, sa kojim Uvjetima je </w:t>
      </w:r>
      <w:r>
        <w:rPr>
          <w:rFonts w:asciiTheme="minorHAnsi" w:hAnsiTheme="minorHAnsi" w:cstheme="minorHAnsi"/>
        </w:rPr>
        <w:t>Izvrši</w:t>
      </w:r>
      <w:r w:rsidRPr="00103E2D">
        <w:rPr>
          <w:rFonts w:asciiTheme="minorHAnsi" w:hAnsiTheme="minorHAnsi" w:cstheme="minorHAnsi"/>
        </w:rPr>
        <w:t xml:space="preserve">telj/autor(i) upoznat. Naručitelj se obvezuje da neće mijenjati izvorne podatke (npr. podatke o opažačima, opažanja o vrstama i staništima, procjene brojnosti i rasprostranjenosti populacija vrsta i/ili staništa, mišljenja i zaključke) u Autorskom djelu, te da za slučaj korištenja autorskog djela kao cjeline neće mijenjati cjeloviti izvještaj. </w:t>
      </w:r>
      <w:r>
        <w:rPr>
          <w:rFonts w:asciiTheme="minorHAnsi" w:hAnsiTheme="minorHAnsi" w:cstheme="minorHAnsi"/>
        </w:rPr>
        <w:t>Izvrši</w:t>
      </w:r>
      <w:r w:rsidRPr="00103E2D">
        <w:rPr>
          <w:rFonts w:asciiTheme="minorHAnsi" w:hAnsiTheme="minorHAnsi" w:cstheme="minorHAnsi"/>
        </w:rPr>
        <w:t xml:space="preserve">telj/autor(i) svojim potpisom Ugovora jamči da je on autor(i) i/ili nositelj prava korištenja djela iz prethodnih stavaka kako je gore navedeno, te da je nositelj autorskih imovinskih prava na Autorskim djelima koja će biti isporučena temeljem ovog Ugovora, odnosno da mu pripadaju sva imovinska autorska prava na istima, te da ima pravo raspolagati Autorskim djelima kako je određeno ovim člankom. </w:t>
      </w:r>
      <w:r>
        <w:rPr>
          <w:rFonts w:asciiTheme="minorHAnsi" w:hAnsiTheme="minorHAnsi" w:cstheme="minorHAnsi"/>
        </w:rPr>
        <w:t>Izvrši</w:t>
      </w:r>
      <w:r w:rsidRPr="00103E2D">
        <w:rPr>
          <w:rFonts w:asciiTheme="minorHAnsi" w:hAnsiTheme="minorHAnsi" w:cstheme="minorHAnsi"/>
        </w:rPr>
        <w:t xml:space="preserve">telj/autor(i) jamči da ima sva prava raspolaganja Autorskim djelima koja su prerađena i/ili korištena za izradu Autorskog djela koje je predmet ovog Ugovora, kao i sva prava korištenja podataka koja ne predstavljaju autorska djela, a koja su korištena za izradu djela iz ovog Ugovora. </w:t>
      </w:r>
      <w:r>
        <w:rPr>
          <w:rFonts w:asciiTheme="minorHAnsi" w:hAnsiTheme="minorHAnsi" w:cstheme="minorHAnsi"/>
        </w:rPr>
        <w:t>Izvrši</w:t>
      </w:r>
      <w:r w:rsidRPr="00103E2D">
        <w:rPr>
          <w:rFonts w:asciiTheme="minorHAnsi" w:hAnsiTheme="minorHAnsi" w:cstheme="minorHAnsi"/>
        </w:rPr>
        <w:t xml:space="preserve">telj/autor(i) se obvezuje pribaviti pisanu izjavu nositelja prava čija djela su korištena u izradi autorskog djela i/ili koautora djela, koja su prerađena i/ili korištena za izradu Autorskog djela koje je predmet ovog Ugovora, te osoba koje su prikupile podatke prikazane u djelu, iz koje Izjave će biti razvidno da isti za korist </w:t>
      </w:r>
      <w:r>
        <w:rPr>
          <w:rFonts w:asciiTheme="minorHAnsi" w:hAnsiTheme="minorHAnsi" w:cstheme="minorHAnsi"/>
        </w:rPr>
        <w:t>Izvrši</w:t>
      </w:r>
      <w:r w:rsidRPr="00103E2D">
        <w:rPr>
          <w:rFonts w:asciiTheme="minorHAnsi" w:hAnsiTheme="minorHAnsi" w:cstheme="minorHAnsi"/>
        </w:rPr>
        <w:t xml:space="preserve">telja/autora(a) osnivaju neisključivo pravo korištenja djela, odnosno temeljem koje Izjave je </w:t>
      </w:r>
      <w:r>
        <w:rPr>
          <w:rFonts w:asciiTheme="minorHAnsi" w:hAnsiTheme="minorHAnsi" w:cstheme="minorHAnsi"/>
        </w:rPr>
        <w:t>Izvrši</w:t>
      </w:r>
      <w:r w:rsidRPr="00103E2D">
        <w:rPr>
          <w:rFonts w:asciiTheme="minorHAnsi" w:hAnsiTheme="minorHAnsi" w:cstheme="minorHAnsi"/>
        </w:rPr>
        <w:t xml:space="preserve">telj/autor(i) ovlašten dalje osnovati neisključivo pravo korištenja dijela u korist Naručitelja kako je to određeno ovim člankom, te se obvezuje preslike navedenih Izjava predati Naručitelju zajedno sa isporukom djela koje je predmet Ugovora. </w:t>
      </w:r>
      <w:r>
        <w:rPr>
          <w:rFonts w:asciiTheme="minorHAnsi" w:hAnsiTheme="minorHAnsi" w:cstheme="minorHAnsi"/>
        </w:rPr>
        <w:t>Izvrši</w:t>
      </w:r>
      <w:r w:rsidRPr="00103E2D">
        <w:rPr>
          <w:rFonts w:asciiTheme="minorHAnsi" w:hAnsiTheme="minorHAnsi" w:cstheme="minorHAnsi"/>
        </w:rPr>
        <w:t xml:space="preserve">telj/autor(i) svojim potpisom na ovom Ugovoru jamči da nije osnovao niti da neće za treću osobu osnovati isključivo pravo korištenja Autorskog djela niti bilo kojeg sadržaja kojeg će dostaviti Naručitelju, odnosno da na Autorskom djelu i na ostalom sadržaju kojeg će dostaviti Naručitelju ne postoje isključiva prava korištenja trećih osoba, te se obvezuje preuzeti sve eventualne zahtjeve trećih osoba koji bi se mogli pojaviti s naslova zaštite autorskih prava i prava korištenja na djelima koja su prerađena i/ili korištena za izradu Autorskog djela i ostalog sadržaja koje je predmet ovog Ugovora, te nadoknaditi Naručitelju svaku štetu nastalu kao posljedicu tih zahtjeva. </w:t>
      </w:r>
      <w:r>
        <w:rPr>
          <w:rFonts w:asciiTheme="minorHAnsi" w:hAnsiTheme="minorHAnsi" w:cstheme="minorHAnsi"/>
        </w:rPr>
        <w:t>Izvrši</w:t>
      </w:r>
      <w:r w:rsidRPr="00103E2D">
        <w:rPr>
          <w:rFonts w:asciiTheme="minorHAnsi" w:hAnsiTheme="minorHAnsi" w:cstheme="minorHAnsi"/>
        </w:rPr>
        <w:t xml:space="preserve">telj/autor(i) je ovlašten osnovati neisključivo pravo korištenja dijela u korist trećih osoba. </w:t>
      </w:r>
    </w:p>
    <w:p w14:paraId="0C11C40D" w14:textId="209AD076" w:rsidR="00103E2D" w:rsidRDefault="00103E2D" w:rsidP="00103E2D">
      <w:pPr>
        <w:pStyle w:val="Odlomakpopisa"/>
        <w:ind w:left="360"/>
        <w:rPr>
          <w:rFonts w:asciiTheme="minorHAnsi" w:hAnsiTheme="minorHAnsi" w:cstheme="minorHAnsi"/>
        </w:rPr>
      </w:pPr>
    </w:p>
    <w:p w14:paraId="6E3BF902" w14:textId="46E0FB55" w:rsidR="00103E2D" w:rsidRPr="00103E2D" w:rsidRDefault="00103E2D" w:rsidP="00103E2D">
      <w:pPr>
        <w:pStyle w:val="Odlomakpopisa"/>
        <w:ind w:left="360"/>
        <w:rPr>
          <w:rFonts w:asciiTheme="minorHAnsi" w:hAnsiTheme="minorHAnsi" w:cstheme="minorHAnsi"/>
          <w:b/>
          <w:bCs/>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03E2D">
        <w:rPr>
          <w:rFonts w:asciiTheme="minorHAnsi" w:hAnsiTheme="minorHAnsi" w:cstheme="minorHAnsi"/>
          <w:b/>
          <w:bCs/>
        </w:rPr>
        <w:t>Članak 15.</w:t>
      </w:r>
    </w:p>
    <w:p w14:paraId="4016C532" w14:textId="77777777" w:rsidR="00103E2D" w:rsidRPr="00103E2D" w:rsidRDefault="00103E2D" w:rsidP="00103E2D">
      <w:pPr>
        <w:pStyle w:val="Odlomakpopisa"/>
        <w:ind w:left="360"/>
        <w:rPr>
          <w:rFonts w:asciiTheme="minorHAnsi" w:hAnsiTheme="minorHAnsi" w:cstheme="minorHAnsi"/>
        </w:rPr>
      </w:pPr>
    </w:p>
    <w:p w14:paraId="7C49A6D1" w14:textId="194A8599" w:rsidR="00103E2D" w:rsidRPr="00103E2D" w:rsidRDefault="00B23E26" w:rsidP="00103E2D">
      <w:pPr>
        <w:pStyle w:val="Odlomakpopisa"/>
        <w:ind w:left="360"/>
        <w:rPr>
          <w:rFonts w:asciiTheme="minorHAnsi" w:hAnsiTheme="minorHAnsi" w:cstheme="minorHAnsi"/>
        </w:rPr>
      </w:pPr>
      <w:r>
        <w:rPr>
          <w:rFonts w:asciiTheme="minorHAnsi" w:hAnsiTheme="minorHAnsi" w:cstheme="minorHAnsi"/>
        </w:rPr>
        <w:t>Izvrši</w:t>
      </w:r>
      <w:r w:rsidR="00103E2D" w:rsidRPr="00103E2D">
        <w:rPr>
          <w:rFonts w:asciiTheme="minorHAnsi" w:hAnsiTheme="minorHAnsi" w:cstheme="minorHAnsi"/>
        </w:rPr>
        <w:t xml:space="preserve">telj/autor(i) ovime daje suglasnost Naručitelju da na temelju prava korištenja autorskog djela i ostalog sadržaja dostavljenog Naručitelju, reguliranim ovim odredbama, može za drugoga osnovati daljnje neisključivo pravo korištenja, ali u sadržaju i opsegu prava ne većem od onih koja je temeljem ovog ugovora prenio Naručitelju ili ih za Naručitelja osnovao. Naručitelj i </w:t>
      </w:r>
      <w:r w:rsidR="00103E2D">
        <w:rPr>
          <w:rFonts w:asciiTheme="minorHAnsi" w:hAnsiTheme="minorHAnsi" w:cstheme="minorHAnsi"/>
        </w:rPr>
        <w:t>Izvrši</w:t>
      </w:r>
      <w:r w:rsidR="00103E2D" w:rsidRPr="00103E2D">
        <w:rPr>
          <w:rFonts w:asciiTheme="minorHAnsi" w:hAnsiTheme="minorHAnsi" w:cstheme="minorHAnsi"/>
        </w:rPr>
        <w:t xml:space="preserve">telj su suglasni da će </w:t>
      </w:r>
      <w:r>
        <w:rPr>
          <w:rFonts w:asciiTheme="minorHAnsi" w:hAnsiTheme="minorHAnsi" w:cstheme="minorHAnsi"/>
        </w:rPr>
        <w:t>Izvrši</w:t>
      </w:r>
      <w:r w:rsidR="00103E2D" w:rsidRPr="00103E2D">
        <w:rPr>
          <w:rFonts w:asciiTheme="minorHAnsi" w:hAnsiTheme="minorHAnsi" w:cstheme="minorHAnsi"/>
        </w:rPr>
        <w:t xml:space="preserve">telj/autor(i) informirati Naručitelja o izvornom autoru ili koautorima djela radi navođenja njihovih imena prilikom korištenja istoga. Naručitelj će za slučaj cjelovite objave djela, te fotografija i nacrta navesti ime izvornog autora/koautora, dok će za slučaj objave pojedinih tekstualnih dijelova djela izvorni autor/koautori biti navedeni ukoliko će to biti moguće, te </w:t>
      </w:r>
      <w:r>
        <w:rPr>
          <w:rFonts w:asciiTheme="minorHAnsi" w:hAnsiTheme="minorHAnsi" w:cstheme="minorHAnsi"/>
        </w:rPr>
        <w:lastRenderedPageBreak/>
        <w:t>Izvrši</w:t>
      </w:r>
      <w:r w:rsidR="00103E2D" w:rsidRPr="00103E2D">
        <w:rPr>
          <w:rFonts w:asciiTheme="minorHAnsi" w:hAnsiTheme="minorHAnsi" w:cstheme="minorHAnsi"/>
        </w:rPr>
        <w:t xml:space="preserve">telj/autor(i) o tome prepušta odluku Naručitelju. </w:t>
      </w:r>
      <w:r>
        <w:rPr>
          <w:rFonts w:asciiTheme="minorHAnsi" w:hAnsiTheme="minorHAnsi" w:cstheme="minorHAnsi"/>
        </w:rPr>
        <w:t>Izvrši</w:t>
      </w:r>
      <w:r w:rsidR="00103E2D" w:rsidRPr="00103E2D">
        <w:rPr>
          <w:rFonts w:asciiTheme="minorHAnsi" w:hAnsiTheme="minorHAnsi" w:cstheme="minorHAnsi"/>
        </w:rPr>
        <w:t xml:space="preserve">telj/autor(i) će od izvornog autora ili koautora pribaviti pisanu Izjavu da će za slučaj objave pojedinih tekstualnih dijelova djela izvorni autor ili koautori biti navedeni ukoliko će to biti moguće, te da se o tome prepušta odluku Naručitelju. </w:t>
      </w:r>
    </w:p>
    <w:p w14:paraId="3091AD9E" w14:textId="77777777" w:rsidR="00103E2D" w:rsidRPr="00103E2D" w:rsidRDefault="00103E2D" w:rsidP="00103E2D">
      <w:pPr>
        <w:pStyle w:val="Odlomakpopisa"/>
        <w:numPr>
          <w:ilvl w:val="0"/>
          <w:numId w:val="14"/>
        </w:numPr>
        <w:rPr>
          <w:rFonts w:asciiTheme="minorHAnsi" w:hAnsiTheme="minorHAnsi" w:cstheme="minorHAnsi"/>
        </w:rPr>
      </w:pPr>
      <w:r w:rsidRPr="00103E2D">
        <w:rPr>
          <w:rFonts w:asciiTheme="minorHAnsi" w:hAnsiTheme="minorHAnsi" w:cstheme="minorHAnsi"/>
        </w:rPr>
        <w:t>Moguće značajne izmjene vezane uz provedbu Ugovora</w:t>
      </w:r>
    </w:p>
    <w:p w14:paraId="5FBE4C74" w14:textId="05E9EDAA" w:rsidR="00103E2D" w:rsidRPr="00103E2D" w:rsidRDefault="00103E2D" w:rsidP="00103E2D">
      <w:pPr>
        <w:pStyle w:val="Odlomakpopisa"/>
        <w:numPr>
          <w:ilvl w:val="0"/>
          <w:numId w:val="14"/>
        </w:numPr>
        <w:rPr>
          <w:rFonts w:asciiTheme="minorHAnsi" w:hAnsiTheme="minorHAnsi" w:cstheme="minorHAnsi"/>
        </w:rPr>
      </w:pPr>
      <w:r w:rsidRPr="00103E2D">
        <w:rPr>
          <w:rFonts w:asciiTheme="minorHAnsi" w:hAnsiTheme="minorHAnsi" w:cstheme="minorHAnsi"/>
        </w:rPr>
        <w:t xml:space="preserve">Naručitelj ističe da provedba ove usluge izravno ovisi o ispunjenosti osnovnih uvjeta za provedbu terenskih istraživanja i prikupljanje podataka, na koje </w:t>
      </w:r>
      <w:r w:rsidR="00B23E26">
        <w:rPr>
          <w:rFonts w:asciiTheme="minorHAnsi" w:hAnsiTheme="minorHAnsi" w:cstheme="minorHAnsi"/>
        </w:rPr>
        <w:t>Izvrši</w:t>
      </w:r>
      <w:r w:rsidRPr="00103E2D">
        <w:rPr>
          <w:rFonts w:asciiTheme="minorHAnsi" w:hAnsiTheme="minorHAnsi" w:cstheme="minorHAnsi"/>
        </w:rPr>
        <w:t xml:space="preserve">telj ne može utjecati, odnosno o vremenskim neprilikama ili mogućnostima prikupljanja podataka. Mogućnost prikupljanja podataka može biti onemogućena zbog dugotrajnih iznimno nepogodnih vremenskih prilika ili drugih uzroka. Dugotrajnim iznimno nepogodnim prilikama smatrat će se navedene situacije koje onemogućavaju pristup terenu ili prikupljanje podataka dulje od 30 dana neprekidno. U slučaju naznake o mogućim dugotrajnim iznimno nepogodnim prilikama, Ugovaratelj je dužan pravovremeno obavijestiti Naručitelja. Naručitelj i </w:t>
      </w:r>
      <w:r w:rsidR="00B23E26">
        <w:rPr>
          <w:rFonts w:asciiTheme="minorHAnsi" w:hAnsiTheme="minorHAnsi" w:cstheme="minorHAnsi"/>
        </w:rPr>
        <w:t>Izvrši</w:t>
      </w:r>
      <w:r w:rsidRPr="00103E2D">
        <w:rPr>
          <w:rFonts w:asciiTheme="minorHAnsi" w:hAnsiTheme="minorHAnsi" w:cstheme="minorHAnsi"/>
        </w:rPr>
        <w:t xml:space="preserve">telj zajednički će analizirati situaciju i mogućnosti izmjena načina rada na izvršenju ovog radnog paketa, primjerice kroz izmjene planiranih lokacija, promjenu rokova izvršenja i slično, te po potrebi ažurirati konačni plana rada. U slučaju nemogućnosti izmjene aktivnosti na način da se prevladaju poteškoće uzrokovane dugotrajnim iznimno nepogodnim prilikama, moguće je produljenje roka izvršenja usluge. U ovoj situaciji, Naručitelj i </w:t>
      </w:r>
      <w:r w:rsidR="00B23E26">
        <w:rPr>
          <w:rFonts w:asciiTheme="minorHAnsi" w:hAnsiTheme="minorHAnsi" w:cstheme="minorHAnsi"/>
        </w:rPr>
        <w:t>Izvrši</w:t>
      </w:r>
      <w:r w:rsidRPr="00103E2D">
        <w:rPr>
          <w:rFonts w:asciiTheme="minorHAnsi" w:hAnsiTheme="minorHAnsi" w:cstheme="minorHAnsi"/>
        </w:rPr>
        <w:t xml:space="preserve">telj utvrdit će trajanje dugotrajnih iznimno nepogodnih prilika te odrediti razmjerno produljenje roka izvršenja usluge, te, ako je potrebno, roka izvršenja cjelokupnog ugovora. Produljenje roka izazvano ovom situacijom neće značiti i promjenu ugovorene cijene. U slučaju ovakvih izmjena odobrenih od strane Naručitelja, Naručitelj i </w:t>
      </w:r>
      <w:r w:rsidR="00B23E26">
        <w:rPr>
          <w:rFonts w:asciiTheme="minorHAnsi" w:hAnsiTheme="minorHAnsi" w:cstheme="minorHAnsi"/>
        </w:rPr>
        <w:t>Izvrši</w:t>
      </w:r>
      <w:r w:rsidRPr="00103E2D">
        <w:rPr>
          <w:rFonts w:asciiTheme="minorHAnsi" w:hAnsiTheme="minorHAnsi" w:cstheme="minorHAnsi"/>
        </w:rPr>
        <w:t xml:space="preserve">telj sklopit će dodatak ugovoru. Takve izmjene neće se smatrati značajnim izmjenama ugovora. Ovakve izmjene ugovora ne mogu biti odobrene zbog postupanja </w:t>
      </w:r>
      <w:r w:rsidR="00B23E26">
        <w:rPr>
          <w:rFonts w:asciiTheme="minorHAnsi" w:hAnsiTheme="minorHAnsi" w:cstheme="minorHAnsi"/>
        </w:rPr>
        <w:t>Izvrši</w:t>
      </w:r>
      <w:r w:rsidRPr="00103E2D">
        <w:rPr>
          <w:rFonts w:asciiTheme="minorHAnsi" w:hAnsiTheme="minorHAnsi" w:cstheme="minorHAnsi"/>
        </w:rPr>
        <w:t xml:space="preserve">telja, primjerice kvara opreme uzrokovanog njenom lošom kvalitetom i slično. U slučaju da izvršenje radnog paketa kasni ili se radni paket ne može provesti zbog pogrešnog postupanja </w:t>
      </w:r>
      <w:r w:rsidR="00B23E26">
        <w:rPr>
          <w:rFonts w:asciiTheme="minorHAnsi" w:hAnsiTheme="minorHAnsi" w:cstheme="minorHAnsi"/>
        </w:rPr>
        <w:t>Izvrši</w:t>
      </w:r>
      <w:r w:rsidRPr="00103E2D">
        <w:rPr>
          <w:rFonts w:asciiTheme="minorHAnsi" w:hAnsiTheme="minorHAnsi" w:cstheme="minorHAnsi"/>
        </w:rPr>
        <w:t>telja, Naručitelj može postupiti u skladu s odredbama o naplati ugovorne kazne, raskidu ugovora i naplati jamstva za uredno ispunjenje ugovora</w:t>
      </w:r>
    </w:p>
    <w:p w14:paraId="1A4A8D76" w14:textId="77777777" w:rsidR="00891CC3" w:rsidRPr="00814D5E" w:rsidRDefault="00891CC3" w:rsidP="00891CC3">
      <w:pPr>
        <w:spacing w:after="0" w:line="240" w:lineRule="auto"/>
        <w:ind w:left="360"/>
        <w:contextualSpacing/>
        <w:jc w:val="left"/>
        <w:rPr>
          <w:rFonts w:asciiTheme="minorHAnsi" w:eastAsia="TTE1B162C8t00" w:hAnsiTheme="minorHAnsi" w:cstheme="minorHAnsi"/>
          <w:noProof/>
          <w:snapToGrid w:val="0"/>
        </w:rPr>
      </w:pPr>
    </w:p>
    <w:p w14:paraId="7F4D3228" w14:textId="77777777" w:rsidR="00891CC3" w:rsidRPr="00F4137E" w:rsidRDefault="00891CC3" w:rsidP="00891CC3">
      <w:pPr>
        <w:pStyle w:val="Odlomakpopisa"/>
        <w:tabs>
          <w:tab w:val="left" w:pos="2490"/>
        </w:tabs>
        <w:spacing w:after="0" w:line="240" w:lineRule="auto"/>
        <w:ind w:left="0"/>
        <w:rPr>
          <w:rFonts w:asciiTheme="minorHAnsi" w:hAnsiTheme="minorHAnsi" w:cstheme="minorHAnsi"/>
        </w:rPr>
      </w:pPr>
    </w:p>
    <w:p w14:paraId="4F8A2416" w14:textId="77777777" w:rsidR="00891CC3" w:rsidRPr="005808F6" w:rsidRDefault="00891CC3" w:rsidP="00891CC3">
      <w:pPr>
        <w:autoSpaceDE w:val="0"/>
        <w:adjustRightInd w:val="0"/>
        <w:spacing w:after="0" w:line="240" w:lineRule="auto"/>
        <w:rPr>
          <w:rFonts w:asciiTheme="minorHAnsi" w:hAnsiTheme="minorHAnsi" w:cstheme="minorHAnsi"/>
          <w:b/>
          <w:bCs/>
        </w:rPr>
      </w:pPr>
      <w:r w:rsidRPr="005808F6">
        <w:rPr>
          <w:rFonts w:asciiTheme="minorHAnsi" w:hAnsiTheme="minorHAnsi" w:cstheme="minorHAnsi"/>
          <w:b/>
          <w:bCs/>
        </w:rPr>
        <w:t>IZMJENE UGOVORA</w:t>
      </w:r>
    </w:p>
    <w:p w14:paraId="01974E11" w14:textId="77777777" w:rsidR="00891CC3" w:rsidRPr="005808F6" w:rsidRDefault="00891CC3" w:rsidP="00891CC3">
      <w:pPr>
        <w:autoSpaceDE w:val="0"/>
        <w:adjustRightInd w:val="0"/>
        <w:spacing w:after="0" w:line="240" w:lineRule="auto"/>
        <w:jc w:val="center"/>
        <w:rPr>
          <w:rFonts w:asciiTheme="minorHAnsi" w:hAnsiTheme="minorHAnsi" w:cstheme="minorHAnsi"/>
          <w:b/>
          <w:bCs/>
        </w:rPr>
      </w:pPr>
    </w:p>
    <w:p w14:paraId="249A8F22" w14:textId="437D2E2C" w:rsidR="00891CC3" w:rsidRPr="005808F6" w:rsidRDefault="00891CC3" w:rsidP="00891CC3">
      <w:pPr>
        <w:autoSpaceDE w:val="0"/>
        <w:adjustRightInd w:val="0"/>
        <w:spacing w:after="0" w:line="240" w:lineRule="auto"/>
        <w:jc w:val="center"/>
        <w:rPr>
          <w:rFonts w:asciiTheme="minorHAnsi" w:hAnsiTheme="minorHAnsi" w:cstheme="minorHAnsi"/>
          <w:b/>
          <w:bCs/>
        </w:rPr>
      </w:pPr>
      <w:r w:rsidRPr="005808F6">
        <w:rPr>
          <w:rFonts w:asciiTheme="minorHAnsi" w:hAnsiTheme="minorHAnsi" w:cstheme="minorHAnsi"/>
          <w:b/>
          <w:bCs/>
        </w:rPr>
        <w:t>Članak 1</w:t>
      </w:r>
      <w:r w:rsidR="00103E2D">
        <w:rPr>
          <w:rFonts w:asciiTheme="minorHAnsi" w:hAnsiTheme="minorHAnsi" w:cstheme="minorHAnsi"/>
          <w:b/>
          <w:bCs/>
        </w:rPr>
        <w:t>6</w:t>
      </w:r>
      <w:r w:rsidRPr="005808F6">
        <w:rPr>
          <w:rFonts w:asciiTheme="minorHAnsi" w:hAnsiTheme="minorHAnsi" w:cstheme="minorHAnsi"/>
          <w:b/>
          <w:bCs/>
        </w:rPr>
        <w:t>.</w:t>
      </w:r>
    </w:p>
    <w:p w14:paraId="5871E497" w14:textId="77777777" w:rsidR="00891CC3" w:rsidRDefault="00891CC3" w:rsidP="00891CC3">
      <w:pPr>
        <w:pStyle w:val="Odlomakpopisa"/>
        <w:numPr>
          <w:ilvl w:val="0"/>
          <w:numId w:val="20"/>
        </w:numPr>
        <w:autoSpaceDE w:val="0"/>
        <w:adjustRightInd w:val="0"/>
        <w:spacing w:after="0" w:line="240" w:lineRule="auto"/>
        <w:ind w:left="0"/>
        <w:rPr>
          <w:rFonts w:asciiTheme="minorHAnsi" w:hAnsiTheme="minorHAnsi" w:cstheme="minorHAnsi"/>
        </w:rPr>
      </w:pPr>
      <w:r w:rsidRPr="00BB4E6F">
        <w:rPr>
          <w:rFonts w:asciiTheme="minorHAnsi" w:hAnsiTheme="minorHAnsi" w:cstheme="minorHAnsi"/>
        </w:rPr>
        <w:t>Izmjene Ugovora o javnoj nabavi usluga moguće su samo sukladno člancima 31</w:t>
      </w:r>
      <w:r>
        <w:rPr>
          <w:rFonts w:asciiTheme="minorHAnsi" w:hAnsiTheme="minorHAnsi" w:cstheme="minorHAnsi"/>
        </w:rPr>
        <w:t>6</w:t>
      </w:r>
      <w:r w:rsidRPr="00BB4E6F">
        <w:rPr>
          <w:rFonts w:asciiTheme="minorHAnsi" w:hAnsiTheme="minorHAnsi" w:cstheme="minorHAnsi"/>
        </w:rPr>
        <w:t>.-320. ZJN 2016.</w:t>
      </w:r>
    </w:p>
    <w:p w14:paraId="245B6703" w14:textId="77777777" w:rsidR="00891CC3" w:rsidRDefault="00891CC3" w:rsidP="00891CC3">
      <w:pPr>
        <w:pStyle w:val="Odlomakpopisa"/>
        <w:autoSpaceDE w:val="0"/>
        <w:adjustRightInd w:val="0"/>
        <w:spacing w:after="0" w:line="240" w:lineRule="auto"/>
        <w:ind w:left="0"/>
        <w:rPr>
          <w:rFonts w:asciiTheme="minorHAnsi" w:hAnsiTheme="minorHAnsi" w:cstheme="minorHAnsi"/>
        </w:rPr>
      </w:pPr>
    </w:p>
    <w:p w14:paraId="618B9A55" w14:textId="77777777" w:rsidR="00891CC3" w:rsidRPr="00BB4E6F" w:rsidRDefault="00891CC3" w:rsidP="00891CC3">
      <w:pPr>
        <w:pStyle w:val="Odlomakpopisa"/>
        <w:numPr>
          <w:ilvl w:val="0"/>
          <w:numId w:val="20"/>
        </w:numPr>
        <w:autoSpaceDE w:val="0"/>
        <w:adjustRightInd w:val="0"/>
        <w:spacing w:after="0" w:line="240" w:lineRule="auto"/>
        <w:ind w:left="0"/>
        <w:rPr>
          <w:rFonts w:asciiTheme="minorHAnsi" w:hAnsiTheme="minorHAnsi" w:cstheme="minorHAnsi"/>
        </w:rPr>
      </w:pPr>
      <w:r w:rsidRPr="00BB4E6F">
        <w:rPr>
          <w:rFonts w:asciiTheme="minorHAnsi" w:hAnsiTheme="minorHAnsi" w:cstheme="minorHAnsi"/>
        </w:rPr>
        <w:t>Ovaj Ugovor može se izmijeniti zbog produženje roka izvršenja usluga:</w:t>
      </w:r>
    </w:p>
    <w:p w14:paraId="43AC8A37" w14:textId="77777777" w:rsidR="00891CC3" w:rsidRPr="00BB4E6F" w:rsidRDefault="00891CC3" w:rsidP="00891CC3">
      <w:pPr>
        <w:pStyle w:val="Odlomakpopisa"/>
        <w:numPr>
          <w:ilvl w:val="0"/>
          <w:numId w:val="21"/>
        </w:numPr>
        <w:autoSpaceDE w:val="0"/>
        <w:adjustRightInd w:val="0"/>
        <w:spacing w:after="0" w:line="240" w:lineRule="auto"/>
        <w:ind w:left="0"/>
        <w:rPr>
          <w:rFonts w:asciiTheme="minorHAnsi" w:hAnsiTheme="minorHAnsi" w:cstheme="minorHAnsi"/>
        </w:rPr>
      </w:pPr>
      <w:r w:rsidRPr="00BB4E6F">
        <w:rPr>
          <w:rFonts w:asciiTheme="minorHAnsi" w:hAnsiTheme="minorHAnsi" w:cstheme="minorHAnsi"/>
        </w:rPr>
        <w:t>ako Izvršitelj bez svoje krivnje bude spriječen izvršavati usluge, a zbog događaja koji se nisu mogli predvidjeti i čije posljedice Izvršitelj nije mogao predvidjeti, izbjeći ni ukloniti (viša sila), a o čijem je nastupu i prestanku Izvršitelj bez odlaganja dužan obavijestiti Naručitelja;</w:t>
      </w:r>
    </w:p>
    <w:p w14:paraId="4D3F49EE" w14:textId="77777777" w:rsidR="00891CC3" w:rsidRPr="00BB4E6F" w:rsidRDefault="00891CC3" w:rsidP="00891CC3">
      <w:pPr>
        <w:pStyle w:val="Odlomakpopisa"/>
        <w:numPr>
          <w:ilvl w:val="0"/>
          <w:numId w:val="21"/>
        </w:numPr>
        <w:autoSpaceDE w:val="0"/>
        <w:adjustRightInd w:val="0"/>
        <w:spacing w:after="0" w:line="240" w:lineRule="auto"/>
        <w:ind w:left="0"/>
        <w:rPr>
          <w:rFonts w:asciiTheme="minorHAnsi" w:hAnsiTheme="minorHAnsi" w:cstheme="minorHAnsi"/>
        </w:rPr>
      </w:pPr>
      <w:r w:rsidRPr="00BB4E6F">
        <w:rPr>
          <w:rFonts w:asciiTheme="minorHAnsi" w:hAnsiTheme="minorHAnsi" w:cstheme="minorHAnsi"/>
        </w:rPr>
        <w:t>zbog izdavanja naloga Naručitelja o obustavi izvršenja usluga;</w:t>
      </w:r>
    </w:p>
    <w:p w14:paraId="10040329" w14:textId="77777777" w:rsidR="00891CC3" w:rsidRDefault="00891CC3" w:rsidP="00891CC3">
      <w:pPr>
        <w:pStyle w:val="Odlomakpopisa"/>
        <w:numPr>
          <w:ilvl w:val="0"/>
          <w:numId w:val="21"/>
        </w:numPr>
        <w:autoSpaceDE w:val="0"/>
        <w:adjustRightInd w:val="0"/>
        <w:spacing w:after="0" w:line="240" w:lineRule="auto"/>
        <w:ind w:left="0"/>
        <w:rPr>
          <w:rFonts w:asciiTheme="minorHAnsi" w:hAnsiTheme="minorHAnsi" w:cstheme="minorHAnsi"/>
        </w:rPr>
      </w:pPr>
      <w:r w:rsidRPr="00BB4E6F">
        <w:rPr>
          <w:rFonts w:asciiTheme="minorHAnsi" w:hAnsiTheme="minorHAnsi" w:cstheme="minorHAnsi"/>
        </w:rPr>
        <w:t>zbog nastupa okolnosti koje onemogućuju ispunjenje ugovorenih obaveza u ugovorenom roku, a koje se ne mogu pripisati višoj sili, niti su uzrokovane postupanjem ijedne ugovorne stranke, već su posljedica radnji treće strane.</w:t>
      </w:r>
    </w:p>
    <w:p w14:paraId="04F9EB41" w14:textId="77777777" w:rsidR="00891CC3" w:rsidRPr="00BB4E6F" w:rsidRDefault="00891CC3" w:rsidP="00891CC3">
      <w:pPr>
        <w:pStyle w:val="Odlomakpopisa"/>
        <w:autoSpaceDE w:val="0"/>
        <w:adjustRightInd w:val="0"/>
        <w:spacing w:after="0" w:line="240" w:lineRule="auto"/>
        <w:ind w:left="0"/>
        <w:rPr>
          <w:rFonts w:asciiTheme="minorHAnsi" w:hAnsiTheme="minorHAnsi" w:cstheme="minorHAnsi"/>
        </w:rPr>
      </w:pPr>
    </w:p>
    <w:p w14:paraId="02C2C84D" w14:textId="77777777" w:rsidR="00891CC3" w:rsidRPr="00BB4E6F" w:rsidRDefault="00891CC3" w:rsidP="00891CC3">
      <w:pPr>
        <w:pStyle w:val="Odlomakpopisa"/>
        <w:numPr>
          <w:ilvl w:val="0"/>
          <w:numId w:val="20"/>
        </w:numPr>
        <w:autoSpaceDE w:val="0"/>
        <w:adjustRightInd w:val="0"/>
        <w:spacing w:after="0" w:line="240" w:lineRule="auto"/>
        <w:ind w:left="0"/>
        <w:rPr>
          <w:rFonts w:asciiTheme="minorHAnsi" w:hAnsiTheme="minorHAnsi" w:cstheme="minorHAnsi"/>
        </w:rPr>
      </w:pPr>
      <w:r w:rsidRPr="00BB4E6F">
        <w:rPr>
          <w:rFonts w:asciiTheme="minorHAnsi" w:hAnsiTheme="minorHAnsi" w:cstheme="minorHAnsi"/>
        </w:rPr>
        <w:t>Mogućnost zamjene nominiranih stručnjaka:</w:t>
      </w:r>
    </w:p>
    <w:p w14:paraId="058AE17B" w14:textId="4A9D59EA" w:rsidR="00891CC3" w:rsidRPr="00BB4E6F" w:rsidRDefault="00891CC3" w:rsidP="00891CC3">
      <w:pPr>
        <w:pStyle w:val="Odlomakpopisa"/>
        <w:numPr>
          <w:ilvl w:val="0"/>
          <w:numId w:val="22"/>
        </w:numPr>
        <w:spacing w:after="0" w:line="240" w:lineRule="auto"/>
        <w:ind w:left="0"/>
        <w:rPr>
          <w:rFonts w:asciiTheme="minorHAnsi" w:hAnsiTheme="minorHAnsi" w:cstheme="minorHAnsi"/>
        </w:rPr>
      </w:pPr>
      <w:r w:rsidRPr="00BB4E6F">
        <w:rPr>
          <w:rFonts w:asciiTheme="minorHAnsi" w:hAnsiTheme="minorHAnsi" w:cstheme="minorHAnsi"/>
        </w:rPr>
        <w:t xml:space="preserve">Tijekom izvršenja ugovora Izvršitelj može predložiti zamjenu nominiranih stručnjaka samo uz odobrenje Naručitelja. Naručitelj će prihvatiti zamjenu samo ako predloženi novi stručnjak ispunjava minimalne uvjete tražene u Dokumentaciji </w:t>
      </w:r>
      <w:r w:rsidR="0073764E">
        <w:rPr>
          <w:rFonts w:asciiTheme="minorHAnsi" w:hAnsiTheme="minorHAnsi" w:cstheme="minorHAnsi"/>
        </w:rPr>
        <w:t>za nadmetanje</w:t>
      </w:r>
      <w:r w:rsidRPr="00BB4E6F">
        <w:rPr>
          <w:rFonts w:asciiTheme="minorHAnsi" w:hAnsiTheme="minorHAnsi" w:cstheme="minorHAnsi"/>
        </w:rPr>
        <w:t>. Dokazi o ispunjavanju uvjeta za novog stručnjaka dostavljaju se uz zahtjev za zamjenu.</w:t>
      </w:r>
    </w:p>
    <w:p w14:paraId="3BF8E54E" w14:textId="77777777" w:rsidR="00891CC3" w:rsidRPr="00BB4E6F" w:rsidRDefault="00891CC3" w:rsidP="00891CC3">
      <w:pPr>
        <w:pStyle w:val="Odlomakpopisa"/>
        <w:numPr>
          <w:ilvl w:val="0"/>
          <w:numId w:val="22"/>
        </w:numPr>
        <w:autoSpaceDE w:val="0"/>
        <w:adjustRightInd w:val="0"/>
        <w:spacing w:after="0" w:line="240" w:lineRule="auto"/>
        <w:ind w:left="0"/>
        <w:rPr>
          <w:rFonts w:asciiTheme="minorHAnsi" w:hAnsiTheme="minorHAnsi" w:cstheme="minorHAnsi"/>
        </w:rPr>
      </w:pPr>
      <w:r w:rsidRPr="00BB4E6F">
        <w:rPr>
          <w:rFonts w:asciiTheme="minorHAnsi" w:hAnsiTheme="minorHAnsi" w:cstheme="minorHAnsi"/>
        </w:rPr>
        <w:lastRenderedPageBreak/>
        <w:t>Zamjenu stručnjaka čije je iskustvo ocjenjivano kao jedan od kriterija za odabir ekonomski najpovoljnije ponude, Naručitelj će odobriti samo u slučaju da predloženi novi stručnjak ima isto ili bolje specifično iskustvo (reference) kao i stručnjak kojeg zamjenjuje.</w:t>
      </w:r>
    </w:p>
    <w:p w14:paraId="5681C5F4" w14:textId="77777777" w:rsidR="00891CC3" w:rsidRPr="00BB4E6F" w:rsidRDefault="00891CC3" w:rsidP="00891CC3">
      <w:pPr>
        <w:pStyle w:val="Odlomakpopisa"/>
        <w:autoSpaceDE w:val="0"/>
        <w:adjustRightInd w:val="0"/>
        <w:spacing w:after="0" w:line="240" w:lineRule="auto"/>
        <w:ind w:left="0"/>
        <w:rPr>
          <w:rFonts w:asciiTheme="minorHAnsi" w:hAnsiTheme="minorHAnsi" w:cstheme="minorHAnsi"/>
        </w:rPr>
      </w:pPr>
    </w:p>
    <w:p w14:paraId="4B941062" w14:textId="42804BC3" w:rsidR="00891CC3" w:rsidRPr="00D60730" w:rsidRDefault="00891CC3" w:rsidP="00891CC3">
      <w:pPr>
        <w:pStyle w:val="Odlomakpopisa"/>
        <w:numPr>
          <w:ilvl w:val="0"/>
          <w:numId w:val="20"/>
        </w:numPr>
        <w:autoSpaceDE w:val="0"/>
        <w:adjustRightInd w:val="0"/>
        <w:spacing w:after="0" w:line="240" w:lineRule="auto"/>
        <w:ind w:left="0"/>
        <w:rPr>
          <w:rFonts w:asciiTheme="minorHAnsi" w:hAnsiTheme="minorHAnsi" w:cstheme="minorHAnsi"/>
        </w:rPr>
      </w:pPr>
      <w:r w:rsidRPr="00D60730">
        <w:rPr>
          <w:rFonts w:asciiTheme="minorHAnsi" w:hAnsiTheme="minorHAnsi" w:cstheme="minorHAnsi"/>
        </w:rPr>
        <w:t>Izmjene ugovora regulirat će se dodatkom ugovora</w:t>
      </w:r>
      <w:r w:rsidR="0032334C" w:rsidRPr="00D60730">
        <w:rPr>
          <w:rFonts w:asciiTheme="minorHAnsi" w:hAnsiTheme="minorHAnsi" w:cstheme="minorHAnsi"/>
        </w:rPr>
        <w:t xml:space="preserve"> u pisanom obliku.</w:t>
      </w:r>
    </w:p>
    <w:p w14:paraId="3EF040BF" w14:textId="77777777" w:rsidR="0073764E" w:rsidRDefault="0073764E" w:rsidP="00891CC3">
      <w:pPr>
        <w:spacing w:after="0" w:line="240" w:lineRule="auto"/>
        <w:rPr>
          <w:rFonts w:asciiTheme="minorHAnsi" w:eastAsia="Times New Roman" w:hAnsiTheme="minorHAnsi" w:cstheme="minorHAnsi"/>
          <w:b/>
          <w:lang w:eastAsia="hr-HR"/>
        </w:rPr>
      </w:pPr>
    </w:p>
    <w:p w14:paraId="72F4CC19" w14:textId="118F3BA7" w:rsidR="00891CC3" w:rsidRPr="003F1035" w:rsidRDefault="00891CC3" w:rsidP="00891CC3">
      <w:pPr>
        <w:spacing w:after="0" w:line="240" w:lineRule="auto"/>
        <w:rPr>
          <w:rFonts w:asciiTheme="minorHAnsi" w:eastAsia="Times New Roman" w:hAnsiTheme="minorHAnsi" w:cstheme="minorHAnsi"/>
          <w:b/>
          <w:lang w:eastAsia="hr-HR"/>
        </w:rPr>
      </w:pPr>
      <w:r w:rsidRPr="003F1035">
        <w:rPr>
          <w:rFonts w:asciiTheme="minorHAnsi" w:eastAsia="Times New Roman" w:hAnsiTheme="minorHAnsi" w:cstheme="minorHAnsi"/>
          <w:b/>
          <w:lang w:eastAsia="hr-HR"/>
        </w:rPr>
        <w:t>RASKID UGOVORA</w:t>
      </w:r>
    </w:p>
    <w:p w14:paraId="3446BF0A" w14:textId="77777777" w:rsidR="00891CC3" w:rsidRPr="003F1035" w:rsidRDefault="00891CC3" w:rsidP="00891CC3">
      <w:pPr>
        <w:spacing w:after="0" w:line="240" w:lineRule="auto"/>
        <w:rPr>
          <w:rFonts w:asciiTheme="minorHAnsi" w:eastAsia="Times New Roman" w:hAnsiTheme="minorHAnsi" w:cstheme="minorHAnsi"/>
          <w:b/>
          <w:lang w:eastAsia="hr-HR"/>
        </w:rPr>
      </w:pPr>
    </w:p>
    <w:p w14:paraId="191BA21A" w14:textId="0E897818" w:rsidR="00891CC3" w:rsidRPr="003F1035" w:rsidRDefault="00891CC3" w:rsidP="00891CC3">
      <w:pPr>
        <w:spacing w:after="0" w:line="240" w:lineRule="auto"/>
        <w:jc w:val="center"/>
        <w:rPr>
          <w:rFonts w:asciiTheme="minorHAnsi" w:eastAsia="Times New Roman" w:hAnsiTheme="minorHAnsi" w:cstheme="minorHAnsi"/>
          <w:b/>
          <w:lang w:eastAsia="hr-HR"/>
        </w:rPr>
      </w:pPr>
      <w:r w:rsidRPr="003F1035">
        <w:rPr>
          <w:rFonts w:asciiTheme="minorHAnsi" w:eastAsia="Times New Roman" w:hAnsiTheme="minorHAnsi" w:cstheme="minorHAnsi"/>
          <w:b/>
          <w:lang w:eastAsia="hr-HR"/>
        </w:rPr>
        <w:t>Članak 1</w:t>
      </w:r>
      <w:r w:rsidR="00103E2D">
        <w:rPr>
          <w:rFonts w:asciiTheme="minorHAnsi" w:eastAsia="Times New Roman" w:hAnsiTheme="minorHAnsi" w:cstheme="minorHAnsi"/>
          <w:b/>
          <w:lang w:eastAsia="hr-HR"/>
        </w:rPr>
        <w:t>7</w:t>
      </w:r>
      <w:r w:rsidRPr="003F1035">
        <w:rPr>
          <w:rFonts w:asciiTheme="minorHAnsi" w:eastAsia="Times New Roman" w:hAnsiTheme="minorHAnsi" w:cstheme="minorHAnsi"/>
          <w:b/>
          <w:lang w:eastAsia="hr-HR"/>
        </w:rPr>
        <w:t>.</w:t>
      </w:r>
    </w:p>
    <w:p w14:paraId="54266D27" w14:textId="77777777" w:rsidR="00891CC3" w:rsidRPr="005255C6" w:rsidRDefault="00891CC3" w:rsidP="00891CC3">
      <w:pPr>
        <w:pStyle w:val="Odlomakpopisa"/>
        <w:numPr>
          <w:ilvl w:val="0"/>
          <w:numId w:val="24"/>
        </w:numPr>
        <w:autoSpaceDE w:val="0"/>
        <w:autoSpaceDN w:val="0"/>
        <w:adjustRightInd w:val="0"/>
        <w:spacing w:after="0" w:line="240" w:lineRule="auto"/>
        <w:ind w:left="0"/>
        <w:rPr>
          <w:rFonts w:asciiTheme="minorHAnsi" w:eastAsia="Times New Roman" w:hAnsiTheme="minorHAnsi" w:cstheme="minorHAnsi"/>
        </w:rPr>
      </w:pPr>
      <w:r w:rsidRPr="005255C6">
        <w:rPr>
          <w:rFonts w:asciiTheme="minorHAnsi" w:eastAsia="Times New Roman" w:hAnsiTheme="minorHAnsi" w:cstheme="minorHAnsi"/>
        </w:rPr>
        <w:t>Naručitelj je obvezan raskinuti Ugovor o javnoj nabavi tijekom njegova trajanja ako:</w:t>
      </w:r>
    </w:p>
    <w:p w14:paraId="5A3382C8" w14:textId="77777777" w:rsidR="00D60730" w:rsidRDefault="00891CC3" w:rsidP="00891CC3">
      <w:pPr>
        <w:numPr>
          <w:ilvl w:val="0"/>
          <w:numId w:val="14"/>
        </w:numPr>
        <w:suppressAutoHyphens/>
        <w:autoSpaceDE w:val="0"/>
        <w:autoSpaceDN w:val="0"/>
        <w:adjustRightInd w:val="0"/>
        <w:spacing w:after="0" w:line="240" w:lineRule="auto"/>
        <w:textAlignment w:val="baseline"/>
        <w:rPr>
          <w:rFonts w:asciiTheme="minorHAnsi" w:eastAsia="Times New Roman" w:hAnsiTheme="minorHAnsi" w:cstheme="minorHAnsi"/>
          <w:lang w:eastAsia="hr-HR"/>
        </w:rPr>
      </w:pPr>
      <w:r w:rsidRPr="003F1035">
        <w:rPr>
          <w:rFonts w:asciiTheme="minorHAnsi" w:eastAsia="Times New Roman" w:hAnsiTheme="minorHAnsi" w:cstheme="minorHAnsi"/>
          <w:lang w:eastAsia="hr-HR"/>
        </w:rPr>
        <w:t>je ugovor značajno izmijenjen, što bi zahtijevalo novi postupak nabave na temelju članka</w:t>
      </w:r>
      <w:r w:rsidR="0032334C">
        <w:rPr>
          <w:rFonts w:asciiTheme="minorHAnsi" w:eastAsia="Times New Roman" w:hAnsiTheme="minorHAnsi" w:cstheme="minorHAnsi"/>
          <w:lang w:eastAsia="hr-HR"/>
        </w:rPr>
        <w:t xml:space="preserve"> </w:t>
      </w:r>
      <w:r w:rsidR="0032334C" w:rsidRPr="00D60730">
        <w:rPr>
          <w:rFonts w:asciiTheme="minorHAnsi" w:eastAsia="Times New Roman" w:hAnsiTheme="minorHAnsi" w:cstheme="minorHAnsi"/>
          <w:lang w:eastAsia="hr-HR"/>
        </w:rPr>
        <w:t>321.</w:t>
      </w:r>
    </w:p>
    <w:p w14:paraId="6136435D" w14:textId="4E0613D4" w:rsidR="00891CC3" w:rsidRPr="003F1035" w:rsidRDefault="00891CC3" w:rsidP="00695503">
      <w:pPr>
        <w:suppressAutoHyphens/>
        <w:autoSpaceDE w:val="0"/>
        <w:autoSpaceDN w:val="0"/>
        <w:adjustRightInd w:val="0"/>
        <w:spacing w:after="0" w:line="240" w:lineRule="auto"/>
        <w:ind w:left="360"/>
        <w:textAlignment w:val="baseline"/>
        <w:rPr>
          <w:rFonts w:asciiTheme="minorHAnsi" w:eastAsia="Times New Roman" w:hAnsiTheme="minorHAnsi" w:cstheme="minorHAnsi"/>
          <w:lang w:eastAsia="hr-HR"/>
        </w:rPr>
      </w:pPr>
      <w:r w:rsidRPr="003F1035">
        <w:rPr>
          <w:rFonts w:asciiTheme="minorHAnsi" w:eastAsia="Times New Roman" w:hAnsiTheme="minorHAnsi" w:cstheme="minorHAnsi"/>
          <w:lang w:eastAsia="hr-HR"/>
        </w:rPr>
        <w:t>ZJN 2016;</w:t>
      </w:r>
    </w:p>
    <w:p w14:paraId="79C32A96" w14:textId="77777777" w:rsidR="00891CC3" w:rsidRPr="003F1035" w:rsidRDefault="00891CC3" w:rsidP="00891CC3">
      <w:pPr>
        <w:numPr>
          <w:ilvl w:val="0"/>
          <w:numId w:val="14"/>
        </w:numPr>
        <w:suppressAutoHyphens/>
        <w:autoSpaceDE w:val="0"/>
        <w:autoSpaceDN w:val="0"/>
        <w:adjustRightInd w:val="0"/>
        <w:spacing w:after="0" w:line="240" w:lineRule="auto"/>
        <w:textAlignment w:val="baseline"/>
        <w:rPr>
          <w:rFonts w:asciiTheme="minorHAnsi" w:eastAsia="Times New Roman" w:hAnsiTheme="minorHAnsi" w:cstheme="minorHAnsi"/>
          <w:lang w:eastAsia="hr-HR"/>
        </w:rPr>
      </w:pPr>
      <w:r w:rsidRPr="003F1035">
        <w:rPr>
          <w:rFonts w:asciiTheme="minorHAnsi" w:eastAsia="Times New Roman" w:hAnsiTheme="minorHAnsi" w:cstheme="minorHAnsi"/>
          <w:lang w:eastAsia="hr-HR"/>
        </w:rPr>
        <w:t>je Izvršitelj morao biti isključen iz postupka javne nabave zbog postojanja osnova za isključenje iz članka 251. stavka 1. ZJN 2016;</w:t>
      </w:r>
    </w:p>
    <w:p w14:paraId="4F45BA99" w14:textId="77777777" w:rsidR="00891CC3" w:rsidRPr="003F1035" w:rsidRDefault="00891CC3" w:rsidP="00891CC3">
      <w:pPr>
        <w:numPr>
          <w:ilvl w:val="0"/>
          <w:numId w:val="14"/>
        </w:numPr>
        <w:suppressAutoHyphens/>
        <w:autoSpaceDE w:val="0"/>
        <w:autoSpaceDN w:val="0"/>
        <w:adjustRightInd w:val="0"/>
        <w:spacing w:after="0" w:line="240" w:lineRule="auto"/>
        <w:textAlignment w:val="baseline"/>
        <w:rPr>
          <w:rFonts w:asciiTheme="minorHAnsi" w:eastAsia="Times New Roman" w:hAnsiTheme="minorHAnsi" w:cstheme="minorHAnsi"/>
          <w:lang w:eastAsia="hr-HR"/>
        </w:rPr>
      </w:pPr>
      <w:r w:rsidRPr="003F1035">
        <w:rPr>
          <w:rFonts w:asciiTheme="minorHAnsi" w:eastAsia="Times New Roman" w:hAnsiTheme="minorHAnsi" w:cstheme="minorHAnsi"/>
          <w:lang w:eastAsia="hr-HR"/>
        </w:rPr>
        <w:t>se ugovor nije trebao dodijeliti Izvršitelju zbog ozbiljne povrede obveza iz osnivačkih Ugovora i Direktive 2014/24/EU, a koja je utvrđena presudom Suda Europske unije u postupku iz članka 258. Ugovora o funkcioniranju Europske unije;</w:t>
      </w:r>
    </w:p>
    <w:p w14:paraId="41144E08" w14:textId="77777777" w:rsidR="00891CC3" w:rsidRPr="003F1035" w:rsidRDefault="00891CC3" w:rsidP="00891CC3">
      <w:pPr>
        <w:numPr>
          <w:ilvl w:val="0"/>
          <w:numId w:val="14"/>
        </w:numPr>
        <w:suppressAutoHyphens/>
        <w:autoSpaceDE w:val="0"/>
        <w:autoSpaceDN w:val="0"/>
        <w:adjustRightInd w:val="0"/>
        <w:spacing w:after="0" w:line="240" w:lineRule="auto"/>
        <w:textAlignment w:val="baseline"/>
        <w:rPr>
          <w:rFonts w:asciiTheme="minorHAnsi" w:eastAsia="Times New Roman" w:hAnsiTheme="minorHAnsi" w:cstheme="minorHAnsi"/>
          <w:lang w:eastAsia="hr-HR"/>
        </w:rPr>
      </w:pPr>
      <w:r w:rsidRPr="003F1035">
        <w:rPr>
          <w:rFonts w:asciiTheme="minorHAnsi" w:eastAsia="Times New Roman" w:hAnsiTheme="minorHAnsi" w:cstheme="minorHAnsi"/>
          <w:lang w:eastAsia="hr-HR"/>
        </w:rPr>
        <w:t>se ugovor nije trebao dodijeliti Izvršitelju zbog ozbiljne povrede odredaba ZJN 2016, a koja je utvrđena pravomoćnom presudom nadležnog upravnog suda.</w:t>
      </w:r>
    </w:p>
    <w:p w14:paraId="43026990" w14:textId="77777777" w:rsidR="00891CC3" w:rsidRDefault="00891CC3" w:rsidP="00891CC3">
      <w:pPr>
        <w:autoSpaceDE w:val="0"/>
        <w:adjustRightInd w:val="0"/>
        <w:spacing w:after="0" w:line="240" w:lineRule="auto"/>
        <w:rPr>
          <w:rFonts w:asciiTheme="minorHAnsi" w:hAnsiTheme="minorHAnsi" w:cstheme="minorHAnsi"/>
        </w:rPr>
      </w:pPr>
    </w:p>
    <w:p w14:paraId="4E989F4A" w14:textId="6568A131" w:rsidR="00891CC3" w:rsidRPr="003F1035" w:rsidRDefault="00891CC3" w:rsidP="00891CC3">
      <w:pPr>
        <w:pStyle w:val="Odlomakpopisa"/>
        <w:numPr>
          <w:ilvl w:val="0"/>
          <w:numId w:val="24"/>
        </w:numPr>
        <w:autoSpaceDE w:val="0"/>
        <w:adjustRightInd w:val="0"/>
        <w:spacing w:after="0" w:line="240" w:lineRule="auto"/>
        <w:ind w:left="0"/>
        <w:rPr>
          <w:rFonts w:asciiTheme="minorHAnsi" w:hAnsiTheme="minorHAnsi" w:cstheme="minorHAnsi"/>
        </w:rPr>
      </w:pPr>
      <w:r w:rsidRPr="003F1035">
        <w:rPr>
          <w:rFonts w:asciiTheme="minorHAnsi" w:hAnsiTheme="minorHAnsi" w:cstheme="minorHAnsi"/>
        </w:rPr>
        <w:t>Naručitelj može raskinuti ugovor o uslugama  i u sljedećim slučajevima:</w:t>
      </w:r>
    </w:p>
    <w:p w14:paraId="5023BBE3" w14:textId="77777777" w:rsidR="00891CC3" w:rsidRPr="004D359F" w:rsidRDefault="00891CC3" w:rsidP="00891CC3">
      <w:pPr>
        <w:pStyle w:val="Odlomakpopisa"/>
        <w:numPr>
          <w:ilvl w:val="0"/>
          <w:numId w:val="23"/>
        </w:numPr>
        <w:autoSpaceDE w:val="0"/>
        <w:adjustRightInd w:val="0"/>
        <w:spacing w:after="0" w:line="240" w:lineRule="auto"/>
        <w:rPr>
          <w:rFonts w:asciiTheme="minorHAnsi" w:hAnsiTheme="minorHAnsi" w:cstheme="minorHAnsi"/>
        </w:rPr>
      </w:pPr>
      <w:r w:rsidRPr="004D359F">
        <w:rPr>
          <w:rFonts w:asciiTheme="minorHAnsi" w:hAnsiTheme="minorHAnsi" w:cstheme="minorHAnsi"/>
        </w:rPr>
        <w:t>ako je Izvršitelj izgubio pravnu i poslovnu sposobnost ili tehničku i stručnu sposobnost, a nije dostavio dokaz o tome da je istu ponovno stekao ili produljio;</w:t>
      </w:r>
    </w:p>
    <w:p w14:paraId="05EBE3C9" w14:textId="77777777" w:rsidR="00891CC3" w:rsidRPr="004D359F" w:rsidRDefault="00891CC3" w:rsidP="00891CC3">
      <w:pPr>
        <w:pStyle w:val="Odlomakpopisa"/>
        <w:numPr>
          <w:ilvl w:val="0"/>
          <w:numId w:val="23"/>
        </w:numPr>
        <w:autoSpaceDE w:val="0"/>
        <w:adjustRightInd w:val="0"/>
        <w:spacing w:after="0" w:line="240" w:lineRule="auto"/>
        <w:rPr>
          <w:rFonts w:asciiTheme="minorHAnsi" w:hAnsiTheme="minorHAnsi" w:cstheme="minorHAnsi"/>
        </w:rPr>
      </w:pPr>
      <w:r w:rsidRPr="004D359F">
        <w:rPr>
          <w:rFonts w:asciiTheme="minorHAnsi" w:hAnsiTheme="minorHAnsi" w:cstheme="minorHAnsi"/>
        </w:rPr>
        <w:t>ako je Izvršitelju izdana zabrana za obavljanje profesionalne djelatnosti;</w:t>
      </w:r>
    </w:p>
    <w:p w14:paraId="458E5436" w14:textId="77777777" w:rsidR="00891CC3" w:rsidRPr="004D359F" w:rsidRDefault="00891CC3" w:rsidP="00891CC3">
      <w:pPr>
        <w:pStyle w:val="Odlomakpopisa"/>
        <w:numPr>
          <w:ilvl w:val="0"/>
          <w:numId w:val="23"/>
        </w:numPr>
        <w:autoSpaceDE w:val="0"/>
        <w:adjustRightInd w:val="0"/>
        <w:spacing w:after="0" w:line="240" w:lineRule="auto"/>
        <w:rPr>
          <w:rFonts w:asciiTheme="minorHAnsi" w:hAnsiTheme="minorHAnsi" w:cstheme="minorHAnsi"/>
        </w:rPr>
      </w:pPr>
      <w:r w:rsidRPr="004D359F">
        <w:rPr>
          <w:rFonts w:asciiTheme="minorHAnsi" w:hAnsiTheme="minorHAnsi" w:cstheme="minorHAnsi"/>
        </w:rPr>
        <w:t>ako se tijekom izvršenja ovog ugovora Izvršitelj ne drži uvjeta Ugovora odnosno ne ispuni bilo koju obvezu iz ovog Ugovora, Naručitelj će pisanim putem obavijestiti Izvršitelja o povredi Ugovora i odrediti primjereni rok da ispravi povredu. U slučaju da Izvršitelj ne ispravi povredu, ugovorne strane su suglasne da je nastupio raskidni uvjet i da učinci ovog Ugovora prestaju, o čemu će Izvršitelj biti obaviješten pisanim putem ili na drugi dokaziv način. </w:t>
      </w:r>
    </w:p>
    <w:p w14:paraId="3AADB014" w14:textId="5740E8C5" w:rsidR="00891CC3" w:rsidRPr="004D359F" w:rsidRDefault="00891CC3" w:rsidP="00891CC3">
      <w:pPr>
        <w:autoSpaceDE w:val="0"/>
        <w:adjustRightInd w:val="0"/>
        <w:spacing w:after="0" w:line="240" w:lineRule="auto"/>
        <w:rPr>
          <w:rFonts w:asciiTheme="minorHAnsi" w:hAnsiTheme="minorHAnsi" w:cstheme="minorHAnsi"/>
        </w:rPr>
      </w:pPr>
    </w:p>
    <w:p w14:paraId="702EB796" w14:textId="77777777" w:rsidR="00767C21" w:rsidRDefault="00767C21" w:rsidP="00891CC3">
      <w:pPr>
        <w:autoSpaceDE w:val="0"/>
        <w:adjustRightInd w:val="0"/>
        <w:spacing w:after="0" w:line="240" w:lineRule="auto"/>
        <w:rPr>
          <w:rFonts w:asciiTheme="minorHAnsi" w:hAnsiTheme="minorHAnsi" w:cstheme="minorHAnsi"/>
        </w:rPr>
      </w:pPr>
    </w:p>
    <w:p w14:paraId="3448C489" w14:textId="4C8CAFCA" w:rsidR="00891CC3" w:rsidRPr="003F1035" w:rsidRDefault="00891CC3" w:rsidP="00891CC3">
      <w:pPr>
        <w:spacing w:after="0" w:line="240" w:lineRule="auto"/>
        <w:jc w:val="center"/>
        <w:rPr>
          <w:rFonts w:asciiTheme="minorHAnsi" w:eastAsia="Times New Roman" w:hAnsiTheme="minorHAnsi" w:cstheme="minorHAnsi"/>
          <w:b/>
          <w:lang w:eastAsia="hr-HR"/>
        </w:rPr>
      </w:pPr>
      <w:r w:rsidRPr="003F1035">
        <w:rPr>
          <w:rFonts w:asciiTheme="minorHAnsi" w:eastAsia="Times New Roman" w:hAnsiTheme="minorHAnsi" w:cstheme="minorHAnsi"/>
          <w:b/>
          <w:lang w:eastAsia="hr-HR"/>
        </w:rPr>
        <w:t>Članak 1</w:t>
      </w:r>
      <w:r w:rsidR="00103E2D">
        <w:rPr>
          <w:rFonts w:asciiTheme="minorHAnsi" w:eastAsia="Times New Roman" w:hAnsiTheme="minorHAnsi" w:cstheme="minorHAnsi"/>
          <w:b/>
          <w:lang w:eastAsia="hr-HR"/>
        </w:rPr>
        <w:t>8</w:t>
      </w:r>
      <w:r w:rsidRPr="003F1035">
        <w:rPr>
          <w:rFonts w:asciiTheme="minorHAnsi" w:eastAsia="Times New Roman" w:hAnsiTheme="minorHAnsi" w:cstheme="minorHAnsi"/>
          <w:b/>
          <w:lang w:eastAsia="hr-HR"/>
        </w:rPr>
        <w:t>.</w:t>
      </w:r>
    </w:p>
    <w:p w14:paraId="66A88A5E" w14:textId="77777777" w:rsidR="00891CC3" w:rsidRDefault="00891CC3" w:rsidP="00891CC3">
      <w:pPr>
        <w:pStyle w:val="Odlomakpopisa"/>
        <w:numPr>
          <w:ilvl w:val="0"/>
          <w:numId w:val="25"/>
        </w:numPr>
        <w:autoSpaceDE w:val="0"/>
        <w:adjustRightInd w:val="0"/>
        <w:spacing w:after="0" w:line="240" w:lineRule="auto"/>
        <w:ind w:left="0"/>
        <w:rPr>
          <w:rFonts w:asciiTheme="minorHAnsi" w:hAnsiTheme="minorHAnsi" w:cstheme="minorHAnsi"/>
        </w:rPr>
      </w:pPr>
      <w:r w:rsidRPr="005255C6">
        <w:rPr>
          <w:rFonts w:asciiTheme="minorHAnsi" w:hAnsiTheme="minorHAnsi" w:cstheme="minorHAnsi"/>
        </w:rPr>
        <w:t>U slučaju raskida ovog Ugovora, Izvršitelj je dužan bez odgode poduzeti neposredne radnje i/ili mjere za pravovremen i uredan prestanak izvršenja zadataka, te će troškove svesti na minimum.</w:t>
      </w:r>
    </w:p>
    <w:p w14:paraId="6AD126BE" w14:textId="77777777" w:rsidR="00891CC3" w:rsidRPr="005255C6" w:rsidRDefault="00891CC3" w:rsidP="00891CC3">
      <w:pPr>
        <w:pStyle w:val="Odlomakpopisa"/>
        <w:autoSpaceDE w:val="0"/>
        <w:adjustRightInd w:val="0"/>
        <w:spacing w:after="0" w:line="240" w:lineRule="auto"/>
        <w:ind w:left="0"/>
        <w:rPr>
          <w:rFonts w:asciiTheme="minorHAnsi" w:hAnsiTheme="minorHAnsi" w:cstheme="minorHAnsi"/>
        </w:rPr>
      </w:pPr>
    </w:p>
    <w:p w14:paraId="74C824C1" w14:textId="77777777" w:rsidR="00891CC3" w:rsidRDefault="00891CC3" w:rsidP="00891CC3">
      <w:pPr>
        <w:pStyle w:val="Odlomakpopisa"/>
        <w:numPr>
          <w:ilvl w:val="0"/>
          <w:numId w:val="25"/>
        </w:numPr>
        <w:autoSpaceDE w:val="0"/>
        <w:adjustRightInd w:val="0"/>
        <w:spacing w:after="0" w:line="240" w:lineRule="auto"/>
        <w:ind w:left="0"/>
        <w:rPr>
          <w:rFonts w:asciiTheme="minorHAnsi" w:hAnsiTheme="minorHAnsi" w:cstheme="minorHAnsi"/>
        </w:rPr>
      </w:pPr>
      <w:r w:rsidRPr="005255C6">
        <w:rPr>
          <w:rFonts w:asciiTheme="minorHAnsi" w:hAnsiTheme="minorHAnsi" w:cstheme="minorHAnsi"/>
        </w:rPr>
        <w:t xml:space="preserve">Po raskidu Ugovora, Naručitelj i Izvršitelj će, čim to bude moguće, utvrditi opseg izvršenih usluga, te iznose koji se duguju Izvršitelju za već izvršenu uslugu kao i iznose koje Izvršitelj duguje Naručitelju na dan raskida Ugovora po osnovi neispunjenja ugovorenih obveza u ugovorenom roku.    </w:t>
      </w:r>
    </w:p>
    <w:p w14:paraId="3D37094F" w14:textId="77777777" w:rsidR="00891CC3" w:rsidRPr="005255C6" w:rsidRDefault="00891CC3" w:rsidP="00891CC3">
      <w:pPr>
        <w:pStyle w:val="Odlomakpopisa"/>
        <w:autoSpaceDE w:val="0"/>
        <w:adjustRightInd w:val="0"/>
        <w:spacing w:after="0" w:line="240" w:lineRule="auto"/>
        <w:ind w:left="0"/>
        <w:rPr>
          <w:rFonts w:asciiTheme="minorHAnsi" w:hAnsiTheme="minorHAnsi" w:cstheme="minorHAnsi"/>
        </w:rPr>
      </w:pPr>
    </w:p>
    <w:p w14:paraId="036CE5A8" w14:textId="77777777" w:rsidR="00891CC3" w:rsidRPr="005255C6" w:rsidRDefault="00891CC3" w:rsidP="00891CC3">
      <w:pPr>
        <w:pStyle w:val="Odlomakpopisa"/>
        <w:numPr>
          <w:ilvl w:val="0"/>
          <w:numId w:val="25"/>
        </w:numPr>
        <w:autoSpaceDE w:val="0"/>
        <w:adjustRightInd w:val="0"/>
        <w:spacing w:after="0" w:line="240" w:lineRule="auto"/>
        <w:ind w:left="0"/>
        <w:rPr>
          <w:rFonts w:asciiTheme="minorHAnsi" w:hAnsiTheme="minorHAnsi" w:cstheme="minorHAnsi"/>
        </w:rPr>
      </w:pPr>
      <w:r w:rsidRPr="005255C6">
        <w:rPr>
          <w:rFonts w:asciiTheme="minorHAnsi" w:hAnsiTheme="minorHAnsi" w:cstheme="minorHAnsi"/>
        </w:rPr>
        <w:t>Nakon raskida ugovora, Naručitelj može sklopiti bilo koji ugovor s trećom osobom, u kojem slučaju je Izvršitelj dužan naknaditi štetu koja Naručitelju nastane zbog sklapanja novog ugovora o nabavi usluga, uključujući naknadu troška koji nastane zbog razlike u vrijednosti nabave.  </w:t>
      </w:r>
    </w:p>
    <w:p w14:paraId="03B31C3A" w14:textId="77777777" w:rsidR="00891CC3" w:rsidRDefault="00891CC3" w:rsidP="00891CC3">
      <w:pPr>
        <w:autoSpaceDE w:val="0"/>
        <w:adjustRightInd w:val="0"/>
        <w:spacing w:after="0" w:line="240" w:lineRule="auto"/>
        <w:rPr>
          <w:rFonts w:asciiTheme="minorHAnsi" w:hAnsiTheme="minorHAnsi" w:cstheme="minorHAnsi"/>
          <w:b/>
          <w:bCs/>
          <w:color w:val="FF0000"/>
        </w:rPr>
      </w:pPr>
    </w:p>
    <w:p w14:paraId="094E8769" w14:textId="77777777" w:rsidR="00891CC3" w:rsidRPr="005255C6" w:rsidRDefault="00891CC3" w:rsidP="00891CC3">
      <w:pPr>
        <w:spacing w:after="0" w:line="240" w:lineRule="auto"/>
        <w:rPr>
          <w:rFonts w:asciiTheme="minorHAnsi" w:eastAsia="TTE1B162C8t00" w:hAnsiTheme="minorHAnsi" w:cstheme="minorHAnsi"/>
          <w:b/>
          <w:noProof/>
          <w:snapToGrid w:val="0"/>
          <w:lang w:eastAsia="hr-HR"/>
        </w:rPr>
      </w:pPr>
      <w:r w:rsidRPr="005255C6">
        <w:rPr>
          <w:rFonts w:asciiTheme="minorHAnsi" w:eastAsia="TTE1B162C8t00" w:hAnsiTheme="minorHAnsi" w:cstheme="minorHAnsi"/>
          <w:b/>
          <w:noProof/>
          <w:snapToGrid w:val="0"/>
          <w:lang w:eastAsia="hr-HR"/>
        </w:rPr>
        <w:t>PRIJELAZNE I ZAVRŠNE ODREDBE</w:t>
      </w:r>
    </w:p>
    <w:p w14:paraId="24AD6C50" w14:textId="77777777" w:rsidR="00891CC3" w:rsidRPr="005255C6" w:rsidRDefault="00891CC3" w:rsidP="00891CC3">
      <w:pPr>
        <w:spacing w:after="0" w:line="240" w:lineRule="auto"/>
        <w:jc w:val="center"/>
        <w:rPr>
          <w:rFonts w:asciiTheme="minorHAnsi" w:eastAsia="TTE1B162C8t00" w:hAnsiTheme="minorHAnsi" w:cstheme="minorHAnsi"/>
          <w:b/>
          <w:noProof/>
          <w:snapToGrid w:val="0"/>
          <w:lang w:eastAsia="hr-HR"/>
        </w:rPr>
      </w:pPr>
    </w:p>
    <w:p w14:paraId="2C20F023" w14:textId="6AF35001" w:rsidR="00891CC3" w:rsidRPr="005255C6" w:rsidRDefault="00891CC3" w:rsidP="00891CC3">
      <w:pPr>
        <w:spacing w:after="0" w:line="240" w:lineRule="auto"/>
        <w:jc w:val="center"/>
        <w:rPr>
          <w:rFonts w:asciiTheme="minorHAnsi" w:eastAsia="TTE1B162C8t00" w:hAnsiTheme="minorHAnsi" w:cstheme="minorHAnsi"/>
          <w:b/>
          <w:noProof/>
          <w:snapToGrid w:val="0"/>
          <w:lang w:eastAsia="hr-HR"/>
        </w:rPr>
      </w:pPr>
      <w:r w:rsidRPr="005255C6">
        <w:rPr>
          <w:rFonts w:asciiTheme="minorHAnsi" w:eastAsia="TTE1B162C8t00" w:hAnsiTheme="minorHAnsi" w:cstheme="minorHAnsi"/>
          <w:b/>
          <w:noProof/>
          <w:snapToGrid w:val="0"/>
          <w:lang w:eastAsia="hr-HR"/>
        </w:rPr>
        <w:t>Članak 1</w:t>
      </w:r>
      <w:r w:rsidR="00103E2D">
        <w:rPr>
          <w:rFonts w:asciiTheme="minorHAnsi" w:eastAsia="TTE1B162C8t00" w:hAnsiTheme="minorHAnsi" w:cstheme="minorHAnsi"/>
          <w:b/>
          <w:noProof/>
          <w:snapToGrid w:val="0"/>
          <w:lang w:eastAsia="hr-HR"/>
        </w:rPr>
        <w:t>9</w:t>
      </w:r>
      <w:r w:rsidRPr="005255C6">
        <w:rPr>
          <w:rFonts w:asciiTheme="minorHAnsi" w:eastAsia="TTE1B162C8t00" w:hAnsiTheme="minorHAnsi" w:cstheme="minorHAnsi"/>
          <w:b/>
          <w:noProof/>
          <w:snapToGrid w:val="0"/>
          <w:lang w:eastAsia="hr-HR"/>
        </w:rPr>
        <w:t>.</w:t>
      </w:r>
    </w:p>
    <w:p w14:paraId="06A9359A" w14:textId="77777777" w:rsidR="00891CC3" w:rsidRPr="00816856" w:rsidRDefault="00891CC3" w:rsidP="00891CC3">
      <w:pPr>
        <w:pStyle w:val="Odlomakpopisa"/>
        <w:numPr>
          <w:ilvl w:val="0"/>
          <w:numId w:val="27"/>
        </w:numPr>
        <w:spacing w:after="0" w:line="240" w:lineRule="auto"/>
        <w:ind w:left="0"/>
        <w:rPr>
          <w:rFonts w:asciiTheme="minorHAnsi" w:eastAsia="Times New Roman" w:hAnsiTheme="minorHAnsi" w:cstheme="minorHAnsi"/>
          <w:lang w:eastAsia="hr-HR"/>
        </w:rPr>
      </w:pPr>
      <w:r w:rsidRPr="00816856">
        <w:rPr>
          <w:rFonts w:asciiTheme="minorHAnsi" w:eastAsia="Times New Roman" w:hAnsiTheme="minorHAnsi" w:cstheme="minorHAnsi"/>
          <w:lang w:eastAsia="hr-HR"/>
        </w:rPr>
        <w:t>Ugovorne strane za praćenje realizacije ovog Ugovora imenuju svoje ovlaštene predstavnike i to:</w:t>
      </w:r>
    </w:p>
    <w:p w14:paraId="247A01FB" w14:textId="021A0FAB" w:rsidR="00891CC3" w:rsidRPr="005255C6" w:rsidRDefault="00891CC3" w:rsidP="00891CC3">
      <w:pPr>
        <w:pStyle w:val="Odlomakpopisa"/>
        <w:numPr>
          <w:ilvl w:val="0"/>
          <w:numId w:val="26"/>
        </w:numPr>
        <w:spacing w:after="0" w:line="240" w:lineRule="auto"/>
        <w:rPr>
          <w:rFonts w:asciiTheme="minorHAnsi" w:hAnsiTheme="minorHAnsi" w:cstheme="minorHAnsi"/>
        </w:rPr>
      </w:pPr>
      <w:r w:rsidRPr="005255C6">
        <w:rPr>
          <w:rFonts w:asciiTheme="minorHAnsi" w:hAnsiTheme="minorHAnsi" w:cstheme="minorHAnsi"/>
        </w:rPr>
        <w:t xml:space="preserve">za Naručitelja: </w:t>
      </w:r>
      <w:r w:rsidR="00E43FA8">
        <w:rPr>
          <w:rFonts w:asciiTheme="minorHAnsi" w:hAnsiTheme="minorHAnsi" w:cstheme="minorHAnsi"/>
        </w:rPr>
        <w:t xml:space="preserve">voditelj projekta MPA ENGAGE - </w:t>
      </w:r>
      <w:r w:rsidR="004D359F">
        <w:rPr>
          <w:rFonts w:asciiTheme="minorHAnsi" w:hAnsiTheme="minorHAnsi" w:cstheme="minorHAnsi"/>
        </w:rPr>
        <w:t>_________________________</w:t>
      </w:r>
    </w:p>
    <w:p w14:paraId="77AAB406" w14:textId="2781DD0F" w:rsidR="00891CC3" w:rsidRDefault="00891CC3" w:rsidP="00891CC3">
      <w:pPr>
        <w:pStyle w:val="Odlomakpopisa"/>
        <w:numPr>
          <w:ilvl w:val="0"/>
          <w:numId w:val="26"/>
        </w:numPr>
        <w:spacing w:after="0" w:line="240" w:lineRule="auto"/>
        <w:rPr>
          <w:rFonts w:asciiTheme="minorHAnsi" w:hAnsiTheme="minorHAnsi" w:cstheme="minorHAnsi"/>
        </w:rPr>
      </w:pPr>
      <w:r w:rsidRPr="005255C6">
        <w:rPr>
          <w:rFonts w:asciiTheme="minorHAnsi" w:hAnsiTheme="minorHAnsi" w:cstheme="minorHAnsi"/>
        </w:rPr>
        <w:t xml:space="preserve">za Izvršitelja: </w:t>
      </w:r>
      <w:r w:rsidR="004D359F">
        <w:rPr>
          <w:rFonts w:asciiTheme="minorHAnsi" w:hAnsiTheme="minorHAnsi" w:cstheme="minorHAnsi"/>
        </w:rPr>
        <w:t>_________________________________________</w:t>
      </w:r>
    </w:p>
    <w:p w14:paraId="2A3A71F2" w14:textId="77777777" w:rsidR="00103E2D" w:rsidRPr="005255C6" w:rsidRDefault="00103E2D" w:rsidP="00103E2D">
      <w:pPr>
        <w:pStyle w:val="Odlomakpopisa"/>
        <w:spacing w:after="0" w:line="240" w:lineRule="auto"/>
        <w:ind w:left="360"/>
        <w:rPr>
          <w:rFonts w:asciiTheme="minorHAnsi" w:hAnsiTheme="minorHAnsi" w:cstheme="minorHAnsi"/>
        </w:rPr>
      </w:pPr>
    </w:p>
    <w:p w14:paraId="3BEFBC3E" w14:textId="1697ED85" w:rsidR="00891CC3" w:rsidRPr="00891CC3" w:rsidRDefault="00891CC3" w:rsidP="00891CC3">
      <w:pPr>
        <w:spacing w:after="0" w:line="240" w:lineRule="auto"/>
        <w:jc w:val="center"/>
        <w:rPr>
          <w:rFonts w:asciiTheme="minorHAnsi" w:eastAsia="TTE1B162C8t00" w:hAnsiTheme="minorHAnsi" w:cstheme="minorHAnsi"/>
          <w:b/>
          <w:noProof/>
          <w:snapToGrid w:val="0"/>
          <w:lang w:eastAsia="hr-HR"/>
        </w:rPr>
      </w:pPr>
      <w:r w:rsidRPr="00891CC3">
        <w:rPr>
          <w:rFonts w:asciiTheme="minorHAnsi" w:eastAsia="TTE1B162C8t00" w:hAnsiTheme="minorHAnsi" w:cstheme="minorHAnsi"/>
          <w:b/>
          <w:noProof/>
          <w:snapToGrid w:val="0"/>
          <w:lang w:eastAsia="hr-HR"/>
        </w:rPr>
        <w:t xml:space="preserve">Članak </w:t>
      </w:r>
      <w:r w:rsidR="00103E2D">
        <w:rPr>
          <w:rFonts w:asciiTheme="minorHAnsi" w:eastAsia="TTE1B162C8t00" w:hAnsiTheme="minorHAnsi" w:cstheme="minorHAnsi"/>
          <w:b/>
          <w:noProof/>
          <w:snapToGrid w:val="0"/>
          <w:lang w:eastAsia="hr-HR"/>
        </w:rPr>
        <w:t>20</w:t>
      </w:r>
      <w:r w:rsidRPr="00891CC3">
        <w:rPr>
          <w:rFonts w:asciiTheme="minorHAnsi" w:eastAsia="TTE1B162C8t00" w:hAnsiTheme="minorHAnsi" w:cstheme="minorHAnsi"/>
          <w:b/>
          <w:noProof/>
          <w:snapToGrid w:val="0"/>
          <w:lang w:eastAsia="hr-HR"/>
        </w:rPr>
        <w:t>.</w:t>
      </w:r>
    </w:p>
    <w:p w14:paraId="26846294" w14:textId="77777777" w:rsidR="00891CC3" w:rsidRPr="00816856" w:rsidRDefault="00891CC3" w:rsidP="00891CC3">
      <w:pPr>
        <w:pStyle w:val="Odlomakpopisa"/>
        <w:numPr>
          <w:ilvl w:val="0"/>
          <w:numId w:val="28"/>
        </w:numPr>
        <w:spacing w:after="0" w:line="240" w:lineRule="auto"/>
        <w:ind w:left="0"/>
        <w:rPr>
          <w:rFonts w:asciiTheme="minorHAnsi" w:eastAsia="TTE1B162C8t00" w:hAnsiTheme="minorHAnsi" w:cstheme="minorHAnsi"/>
          <w:bCs/>
          <w:noProof/>
          <w:snapToGrid w:val="0"/>
          <w:lang w:eastAsia="hr-HR"/>
        </w:rPr>
      </w:pPr>
      <w:r w:rsidRPr="00816856">
        <w:rPr>
          <w:rFonts w:asciiTheme="minorHAnsi" w:eastAsia="TTE1B162C8t00" w:hAnsiTheme="minorHAnsi" w:cstheme="minorHAnsi"/>
          <w:bCs/>
          <w:noProof/>
          <w:snapToGrid w:val="0"/>
          <w:lang w:eastAsia="hr-HR"/>
        </w:rPr>
        <w:t>Sve izmjene i dopune ovog ugovora biti će pravovaljane ukoliko budu sačinjene u pisanom obliku.</w:t>
      </w:r>
    </w:p>
    <w:p w14:paraId="3FC69CF6" w14:textId="77777777" w:rsidR="00891CC3" w:rsidRPr="005255C6" w:rsidRDefault="00891CC3" w:rsidP="00891CC3">
      <w:pPr>
        <w:spacing w:after="0" w:line="240" w:lineRule="auto"/>
        <w:rPr>
          <w:rFonts w:asciiTheme="minorHAnsi" w:eastAsia="TTE1B162C8t00" w:hAnsiTheme="minorHAnsi" w:cstheme="minorHAnsi"/>
          <w:bCs/>
          <w:noProof/>
          <w:snapToGrid w:val="0"/>
          <w:lang w:eastAsia="hr-HR"/>
        </w:rPr>
      </w:pPr>
    </w:p>
    <w:p w14:paraId="41805100" w14:textId="5B024012" w:rsidR="00891CC3" w:rsidRPr="005255C6" w:rsidRDefault="00891CC3" w:rsidP="00891CC3">
      <w:pPr>
        <w:spacing w:after="0" w:line="240" w:lineRule="auto"/>
        <w:jc w:val="center"/>
        <w:rPr>
          <w:rFonts w:asciiTheme="minorHAnsi" w:eastAsia="TTE1B162C8t00" w:hAnsiTheme="minorHAnsi" w:cstheme="minorHAnsi"/>
          <w:b/>
          <w:bCs/>
          <w:noProof/>
          <w:snapToGrid w:val="0"/>
          <w:lang w:eastAsia="hr-HR"/>
        </w:rPr>
      </w:pPr>
      <w:r w:rsidRPr="005255C6">
        <w:rPr>
          <w:rFonts w:asciiTheme="minorHAnsi" w:eastAsia="TTE1B162C8t00" w:hAnsiTheme="minorHAnsi" w:cstheme="minorHAnsi"/>
          <w:b/>
          <w:bCs/>
          <w:noProof/>
          <w:snapToGrid w:val="0"/>
          <w:lang w:eastAsia="hr-HR"/>
        </w:rPr>
        <w:t xml:space="preserve">Članak  </w:t>
      </w:r>
      <w:r w:rsidR="00103E2D">
        <w:rPr>
          <w:rFonts w:asciiTheme="minorHAnsi" w:eastAsia="TTE1B162C8t00" w:hAnsiTheme="minorHAnsi" w:cstheme="minorHAnsi"/>
          <w:b/>
          <w:bCs/>
          <w:noProof/>
          <w:snapToGrid w:val="0"/>
          <w:lang w:eastAsia="hr-HR"/>
        </w:rPr>
        <w:t>21</w:t>
      </w:r>
      <w:r w:rsidRPr="005255C6">
        <w:rPr>
          <w:rFonts w:asciiTheme="minorHAnsi" w:eastAsia="TTE1B162C8t00" w:hAnsiTheme="minorHAnsi" w:cstheme="minorHAnsi"/>
          <w:b/>
          <w:bCs/>
          <w:noProof/>
          <w:snapToGrid w:val="0"/>
          <w:lang w:eastAsia="hr-HR"/>
        </w:rPr>
        <w:t>.</w:t>
      </w:r>
    </w:p>
    <w:p w14:paraId="72B03959" w14:textId="77777777" w:rsidR="00891CC3" w:rsidRPr="00816856" w:rsidRDefault="00891CC3" w:rsidP="00891CC3">
      <w:pPr>
        <w:pStyle w:val="Odlomakpopisa"/>
        <w:numPr>
          <w:ilvl w:val="0"/>
          <w:numId w:val="29"/>
        </w:numPr>
        <w:autoSpaceDE w:val="0"/>
        <w:autoSpaceDN w:val="0"/>
        <w:adjustRightInd w:val="0"/>
        <w:spacing w:line="240" w:lineRule="auto"/>
        <w:ind w:left="0"/>
        <w:rPr>
          <w:rFonts w:asciiTheme="minorHAnsi" w:hAnsiTheme="minorHAnsi" w:cstheme="minorHAnsi"/>
        </w:rPr>
      </w:pPr>
      <w:r w:rsidRPr="00816856">
        <w:rPr>
          <w:rFonts w:asciiTheme="minorHAnsi" w:eastAsia="Times New Roman" w:hAnsiTheme="minorHAnsi" w:cstheme="minorHAnsi"/>
          <w:noProof/>
          <w:lang w:eastAsia="hr-HR"/>
        </w:rPr>
        <w:t>Za sve ono što nije regulirano ovim Ugovorom primjenjuju se odredbe Zakona o obveznim odnosima</w:t>
      </w:r>
      <w:r>
        <w:rPr>
          <w:rFonts w:asciiTheme="minorHAnsi" w:eastAsia="Times New Roman" w:hAnsiTheme="minorHAnsi" w:cstheme="minorHAnsi"/>
          <w:noProof/>
          <w:lang w:eastAsia="hr-HR"/>
        </w:rPr>
        <w:t xml:space="preserve"> </w:t>
      </w:r>
      <w:r w:rsidRPr="00816856">
        <w:rPr>
          <w:rFonts w:asciiTheme="minorHAnsi" w:hAnsiTheme="minorHAnsi" w:cstheme="minorHAnsi"/>
        </w:rPr>
        <w:t>te zakona i ostalih pozitivnih propisa kojima se uređuju predmetna materija.</w:t>
      </w:r>
    </w:p>
    <w:p w14:paraId="4D044BF4" w14:textId="77777777" w:rsidR="00B23E26" w:rsidRDefault="00B23E26" w:rsidP="00103E2D">
      <w:pPr>
        <w:spacing w:after="0" w:line="240" w:lineRule="auto"/>
        <w:jc w:val="center"/>
        <w:rPr>
          <w:rFonts w:asciiTheme="minorHAnsi" w:eastAsia="TTE1B162C8t00" w:hAnsiTheme="minorHAnsi" w:cstheme="minorHAnsi"/>
          <w:b/>
          <w:bCs/>
          <w:noProof/>
          <w:snapToGrid w:val="0"/>
          <w:lang w:eastAsia="hr-HR"/>
        </w:rPr>
      </w:pPr>
    </w:p>
    <w:p w14:paraId="6D950F0E" w14:textId="7A4F3DD7" w:rsidR="00891CC3" w:rsidRDefault="00891CC3" w:rsidP="00103E2D">
      <w:pPr>
        <w:spacing w:after="0" w:line="240" w:lineRule="auto"/>
        <w:jc w:val="center"/>
        <w:rPr>
          <w:rFonts w:asciiTheme="minorHAnsi" w:eastAsia="TTE1B162C8t00" w:hAnsiTheme="minorHAnsi" w:cstheme="minorHAnsi"/>
          <w:b/>
          <w:bCs/>
          <w:noProof/>
          <w:snapToGrid w:val="0"/>
          <w:lang w:eastAsia="hr-HR"/>
        </w:rPr>
      </w:pPr>
      <w:r w:rsidRPr="00816856">
        <w:rPr>
          <w:rFonts w:asciiTheme="minorHAnsi" w:eastAsia="TTE1B162C8t00" w:hAnsiTheme="minorHAnsi" w:cstheme="minorHAnsi"/>
          <w:b/>
          <w:bCs/>
          <w:noProof/>
          <w:snapToGrid w:val="0"/>
          <w:lang w:eastAsia="hr-HR"/>
        </w:rPr>
        <w:t xml:space="preserve">Članak </w:t>
      </w:r>
      <w:r w:rsidR="00103E2D">
        <w:rPr>
          <w:rFonts w:asciiTheme="minorHAnsi" w:eastAsia="TTE1B162C8t00" w:hAnsiTheme="minorHAnsi" w:cstheme="minorHAnsi"/>
          <w:b/>
          <w:bCs/>
          <w:noProof/>
          <w:snapToGrid w:val="0"/>
          <w:lang w:eastAsia="hr-HR"/>
        </w:rPr>
        <w:t>22</w:t>
      </w:r>
      <w:r w:rsidRPr="00816856">
        <w:rPr>
          <w:rFonts w:asciiTheme="minorHAnsi" w:eastAsia="TTE1B162C8t00" w:hAnsiTheme="minorHAnsi" w:cstheme="minorHAnsi"/>
          <w:b/>
          <w:bCs/>
          <w:noProof/>
          <w:snapToGrid w:val="0"/>
          <w:lang w:eastAsia="hr-HR"/>
        </w:rPr>
        <w:t>.</w:t>
      </w:r>
    </w:p>
    <w:p w14:paraId="0B2817A7" w14:textId="77777777" w:rsidR="00103E2D" w:rsidRPr="00816856" w:rsidRDefault="00103E2D" w:rsidP="00103E2D">
      <w:pPr>
        <w:spacing w:after="0" w:line="240" w:lineRule="auto"/>
        <w:jc w:val="center"/>
        <w:rPr>
          <w:rFonts w:asciiTheme="minorHAnsi" w:eastAsia="TTE1B162C8t00" w:hAnsiTheme="minorHAnsi" w:cstheme="minorHAnsi"/>
          <w:b/>
          <w:bCs/>
          <w:noProof/>
          <w:snapToGrid w:val="0"/>
          <w:lang w:eastAsia="hr-HR"/>
        </w:rPr>
      </w:pPr>
    </w:p>
    <w:p w14:paraId="0A6F7284" w14:textId="77777777" w:rsidR="00891CC3" w:rsidRDefault="00891CC3" w:rsidP="00891CC3">
      <w:pPr>
        <w:pStyle w:val="Odlomakpopisa"/>
        <w:numPr>
          <w:ilvl w:val="0"/>
          <w:numId w:val="30"/>
        </w:numPr>
        <w:spacing w:after="0" w:line="240" w:lineRule="auto"/>
        <w:ind w:left="0"/>
        <w:rPr>
          <w:rFonts w:asciiTheme="minorHAnsi" w:eastAsia="Times New Roman" w:hAnsiTheme="minorHAnsi" w:cstheme="minorHAnsi"/>
          <w:lang w:eastAsia="hr-HR"/>
        </w:rPr>
      </w:pPr>
      <w:r w:rsidRPr="00816856">
        <w:rPr>
          <w:rFonts w:asciiTheme="minorHAnsi" w:eastAsia="Times New Roman" w:hAnsiTheme="minorHAnsi" w:cstheme="minorHAnsi"/>
          <w:lang w:eastAsia="hr-HR"/>
        </w:rPr>
        <w:t xml:space="preserve">Ugovorne strane su suglasne da će eventualne sporove iz ovog </w:t>
      </w:r>
      <w:r>
        <w:rPr>
          <w:rFonts w:asciiTheme="minorHAnsi" w:eastAsia="Times New Roman" w:hAnsiTheme="minorHAnsi" w:cstheme="minorHAnsi"/>
          <w:lang w:eastAsia="hr-HR"/>
        </w:rPr>
        <w:t>U</w:t>
      </w:r>
      <w:r w:rsidRPr="00816856">
        <w:rPr>
          <w:rFonts w:asciiTheme="minorHAnsi" w:eastAsia="Times New Roman" w:hAnsiTheme="minorHAnsi" w:cstheme="minorHAnsi"/>
          <w:lang w:eastAsia="hr-HR"/>
        </w:rPr>
        <w:t>govora rješavati prije svega sporazumno preko svojih ovlaštenih predstavnika.</w:t>
      </w:r>
    </w:p>
    <w:p w14:paraId="7088F11D" w14:textId="77777777" w:rsidR="00891CC3" w:rsidRPr="00816856" w:rsidRDefault="00891CC3" w:rsidP="00891CC3">
      <w:pPr>
        <w:pStyle w:val="Odlomakpopisa"/>
        <w:spacing w:after="0" w:line="240" w:lineRule="auto"/>
        <w:ind w:left="0"/>
        <w:rPr>
          <w:rFonts w:asciiTheme="minorHAnsi" w:eastAsia="Times New Roman" w:hAnsiTheme="minorHAnsi" w:cstheme="minorHAnsi"/>
          <w:lang w:eastAsia="hr-HR"/>
        </w:rPr>
      </w:pPr>
    </w:p>
    <w:p w14:paraId="5096EA75" w14:textId="77777777" w:rsidR="00891CC3" w:rsidRPr="00BB4E6F" w:rsidRDefault="00891CC3" w:rsidP="00891CC3">
      <w:pPr>
        <w:pStyle w:val="Odlomakpopisa"/>
        <w:numPr>
          <w:ilvl w:val="0"/>
          <w:numId w:val="30"/>
        </w:numPr>
        <w:spacing w:after="0" w:line="240" w:lineRule="auto"/>
        <w:ind w:left="0"/>
        <w:rPr>
          <w:rFonts w:asciiTheme="minorHAnsi" w:eastAsia="Times New Roman" w:hAnsiTheme="minorHAnsi" w:cstheme="minorHAnsi"/>
          <w:lang w:eastAsia="hr-HR"/>
        </w:rPr>
      </w:pPr>
      <w:r w:rsidRPr="00BB4E6F">
        <w:rPr>
          <w:rFonts w:asciiTheme="minorHAnsi" w:eastAsia="Times New Roman" w:hAnsiTheme="minorHAnsi" w:cstheme="minorHAnsi"/>
          <w:lang w:eastAsia="hr-HR"/>
        </w:rPr>
        <w:t>Ukoliko se sporazum ne postigne, nadležan je stvarno nadležni sud. U slučaju da između Naručitelja i Izvršitelja postoji odnos s međunarodnim obilježjem, kao mjerodavno pravo primjenjuje se hrvatsko pravo.</w:t>
      </w:r>
    </w:p>
    <w:p w14:paraId="48AD6D56" w14:textId="77777777" w:rsidR="00891CC3" w:rsidRPr="00816856" w:rsidRDefault="00891CC3" w:rsidP="00891CC3">
      <w:pPr>
        <w:pStyle w:val="Odlomakpopisa"/>
        <w:spacing w:after="0" w:line="240" w:lineRule="auto"/>
        <w:ind w:left="0"/>
        <w:rPr>
          <w:rFonts w:asciiTheme="minorHAnsi" w:eastAsia="Times New Roman" w:hAnsiTheme="minorHAnsi" w:cstheme="minorHAnsi"/>
          <w:lang w:eastAsia="hr-HR"/>
        </w:rPr>
      </w:pPr>
    </w:p>
    <w:p w14:paraId="4048461F" w14:textId="77777777" w:rsidR="00891CC3" w:rsidRDefault="00891CC3" w:rsidP="00891CC3">
      <w:pPr>
        <w:pStyle w:val="Odlomakpopisa"/>
        <w:numPr>
          <w:ilvl w:val="0"/>
          <w:numId w:val="30"/>
        </w:numPr>
        <w:spacing w:after="0" w:line="240" w:lineRule="auto"/>
        <w:ind w:left="0"/>
        <w:rPr>
          <w:rFonts w:asciiTheme="minorHAnsi" w:hAnsiTheme="minorHAnsi" w:cstheme="minorHAnsi"/>
        </w:rPr>
      </w:pPr>
      <w:r w:rsidRPr="00816856">
        <w:rPr>
          <w:rFonts w:asciiTheme="minorHAnsi" w:hAnsiTheme="minorHAnsi" w:cstheme="minorHAnsi"/>
        </w:rPr>
        <w:t>Ugovorne strane su suglasne da u slučaju kada dođe do spora oko ispunjenja nekih ugovornih odredbi, taj spor neće imati utjecaj na izvršenje drugih nespornih ugovornih obveza koje će ugovorne strane ispunjavati bez odgađanja.</w:t>
      </w:r>
    </w:p>
    <w:p w14:paraId="2FB6F0D9" w14:textId="77777777" w:rsidR="00891CC3" w:rsidRDefault="00891CC3" w:rsidP="00891CC3">
      <w:pPr>
        <w:pStyle w:val="Odlomakpopisa"/>
        <w:spacing w:after="0" w:line="240" w:lineRule="auto"/>
        <w:ind w:left="0"/>
        <w:rPr>
          <w:rFonts w:asciiTheme="minorHAnsi" w:hAnsiTheme="minorHAnsi" w:cstheme="minorHAnsi"/>
        </w:rPr>
      </w:pPr>
    </w:p>
    <w:p w14:paraId="184289A7" w14:textId="77777777" w:rsidR="00891CC3" w:rsidRPr="00BB4E6F" w:rsidRDefault="00891CC3" w:rsidP="00891CC3">
      <w:pPr>
        <w:pStyle w:val="Odlomakpopisa"/>
        <w:numPr>
          <w:ilvl w:val="0"/>
          <w:numId w:val="30"/>
        </w:numPr>
        <w:spacing w:after="0" w:line="240" w:lineRule="auto"/>
        <w:ind w:left="0"/>
        <w:rPr>
          <w:rFonts w:asciiTheme="minorHAnsi" w:hAnsiTheme="minorHAnsi" w:cstheme="minorHAnsi"/>
        </w:rPr>
      </w:pPr>
      <w:r w:rsidRPr="00BB4E6F">
        <w:rPr>
          <w:rFonts w:asciiTheme="minorHAnsi" w:hAnsiTheme="minorHAnsi" w:cstheme="minorHAnsi"/>
        </w:rPr>
        <w:t>Na izvršenje Ugovora o javnoj nabavi neće se primjenjivati trgovački običaji (uzance).</w:t>
      </w:r>
    </w:p>
    <w:p w14:paraId="4BA796D2" w14:textId="77777777" w:rsidR="00891CC3" w:rsidRPr="00814D5E" w:rsidRDefault="00891CC3" w:rsidP="00891CC3">
      <w:pPr>
        <w:spacing w:after="0" w:line="240" w:lineRule="auto"/>
        <w:rPr>
          <w:rFonts w:asciiTheme="minorHAnsi" w:eastAsia="TTE1B162C8t00" w:hAnsiTheme="minorHAnsi" w:cstheme="minorHAnsi"/>
          <w:b/>
          <w:bCs/>
          <w:noProof/>
          <w:snapToGrid w:val="0"/>
          <w:color w:val="FF0000"/>
          <w:lang w:eastAsia="hr-HR"/>
        </w:rPr>
      </w:pPr>
    </w:p>
    <w:p w14:paraId="7751D73E" w14:textId="137F5024" w:rsidR="00891CC3" w:rsidRPr="00816856" w:rsidRDefault="00891CC3" w:rsidP="00891CC3">
      <w:pPr>
        <w:spacing w:after="0" w:line="240" w:lineRule="auto"/>
        <w:jc w:val="center"/>
        <w:rPr>
          <w:rFonts w:asciiTheme="minorHAnsi" w:eastAsia="TTE1B162C8t00" w:hAnsiTheme="minorHAnsi" w:cstheme="minorHAnsi"/>
          <w:b/>
          <w:bCs/>
          <w:noProof/>
          <w:snapToGrid w:val="0"/>
          <w:lang w:eastAsia="hr-HR"/>
        </w:rPr>
      </w:pPr>
      <w:r w:rsidRPr="00816856">
        <w:rPr>
          <w:rFonts w:asciiTheme="minorHAnsi" w:eastAsia="TTE1B162C8t00" w:hAnsiTheme="minorHAnsi" w:cstheme="minorHAnsi"/>
          <w:b/>
          <w:bCs/>
          <w:noProof/>
          <w:snapToGrid w:val="0"/>
          <w:lang w:eastAsia="hr-HR"/>
        </w:rPr>
        <w:t>Članak 2</w:t>
      </w:r>
      <w:r w:rsidR="00103E2D">
        <w:rPr>
          <w:rFonts w:asciiTheme="minorHAnsi" w:eastAsia="TTE1B162C8t00" w:hAnsiTheme="minorHAnsi" w:cstheme="minorHAnsi"/>
          <w:b/>
          <w:bCs/>
          <w:noProof/>
          <w:snapToGrid w:val="0"/>
          <w:lang w:eastAsia="hr-HR"/>
        </w:rPr>
        <w:t>3</w:t>
      </w:r>
      <w:r w:rsidRPr="00816856">
        <w:rPr>
          <w:rFonts w:asciiTheme="minorHAnsi" w:eastAsia="TTE1B162C8t00" w:hAnsiTheme="minorHAnsi" w:cstheme="minorHAnsi"/>
          <w:b/>
          <w:bCs/>
          <w:noProof/>
          <w:snapToGrid w:val="0"/>
          <w:lang w:eastAsia="hr-HR"/>
        </w:rPr>
        <w:t>.</w:t>
      </w:r>
    </w:p>
    <w:p w14:paraId="19BB6760" w14:textId="77777777" w:rsidR="00891CC3" w:rsidRDefault="00891CC3" w:rsidP="00891CC3">
      <w:pPr>
        <w:pStyle w:val="Odlomakpopisa"/>
        <w:numPr>
          <w:ilvl w:val="0"/>
          <w:numId w:val="31"/>
        </w:numPr>
        <w:spacing w:after="0" w:line="240" w:lineRule="auto"/>
        <w:ind w:left="0"/>
        <w:rPr>
          <w:rFonts w:asciiTheme="minorHAnsi" w:eastAsia="Times New Roman" w:hAnsiTheme="minorHAnsi" w:cstheme="minorHAnsi"/>
          <w:lang w:eastAsia="hr-HR"/>
        </w:rPr>
      </w:pPr>
      <w:r w:rsidRPr="00816856">
        <w:rPr>
          <w:rFonts w:asciiTheme="minorHAnsi" w:eastAsia="Times New Roman" w:hAnsiTheme="minorHAnsi" w:cstheme="minorHAnsi"/>
          <w:lang w:eastAsia="hr-HR"/>
        </w:rPr>
        <w:t>Ugovorne strane potvrđuju da su upoznate sa sadržajem i značenjem odredbi ovog Ugovora te se odriču prava pobijanja istog iz razloga nerazumijevanja.</w:t>
      </w:r>
    </w:p>
    <w:p w14:paraId="45799F79" w14:textId="77777777" w:rsidR="00891CC3" w:rsidRPr="00816856" w:rsidRDefault="00891CC3" w:rsidP="00891CC3">
      <w:pPr>
        <w:pStyle w:val="Odlomakpopisa"/>
        <w:spacing w:after="0" w:line="240" w:lineRule="auto"/>
        <w:ind w:left="0"/>
        <w:rPr>
          <w:rFonts w:asciiTheme="minorHAnsi" w:eastAsia="Times New Roman" w:hAnsiTheme="minorHAnsi" w:cstheme="minorHAnsi"/>
          <w:lang w:eastAsia="hr-HR"/>
        </w:rPr>
      </w:pPr>
    </w:p>
    <w:p w14:paraId="65E7B760" w14:textId="77777777" w:rsidR="00891CC3" w:rsidRPr="00816856" w:rsidRDefault="00891CC3" w:rsidP="00891CC3">
      <w:pPr>
        <w:pStyle w:val="Odlomakpopisa"/>
        <w:numPr>
          <w:ilvl w:val="0"/>
          <w:numId w:val="31"/>
        </w:numPr>
        <w:spacing w:after="0" w:line="240" w:lineRule="auto"/>
        <w:ind w:left="0"/>
        <w:rPr>
          <w:rFonts w:asciiTheme="minorHAnsi" w:eastAsia="Times New Roman" w:hAnsiTheme="minorHAnsi" w:cstheme="minorHAnsi"/>
          <w:lang w:eastAsia="hr-HR"/>
        </w:rPr>
      </w:pPr>
      <w:r w:rsidRPr="00816856">
        <w:rPr>
          <w:rFonts w:asciiTheme="minorHAnsi" w:eastAsia="Times New Roman" w:hAnsiTheme="minorHAnsi" w:cstheme="minorHAnsi"/>
          <w:lang w:eastAsia="hr-HR"/>
        </w:rPr>
        <w:t>Ugovorne strane primaju prava i obveze određene ovim Ugovorom u cijelosti te ga u znak prihvata potpisuju.</w:t>
      </w:r>
    </w:p>
    <w:p w14:paraId="0572D697" w14:textId="77777777" w:rsidR="00891CC3" w:rsidRPr="00816856" w:rsidRDefault="00891CC3" w:rsidP="00891CC3">
      <w:pPr>
        <w:spacing w:after="0" w:line="240" w:lineRule="auto"/>
        <w:contextualSpacing/>
        <w:rPr>
          <w:rFonts w:asciiTheme="minorHAnsi" w:eastAsia="Times New Roman" w:hAnsiTheme="minorHAnsi" w:cstheme="minorHAnsi"/>
          <w:lang w:eastAsia="hr-HR"/>
        </w:rPr>
      </w:pPr>
    </w:p>
    <w:p w14:paraId="219F03DF" w14:textId="1C2C9E21" w:rsidR="00891CC3" w:rsidRPr="00816856" w:rsidRDefault="00891CC3" w:rsidP="00891CC3">
      <w:pPr>
        <w:spacing w:after="0" w:line="240" w:lineRule="auto"/>
        <w:jc w:val="center"/>
        <w:rPr>
          <w:rFonts w:asciiTheme="minorHAnsi" w:eastAsia="Times New Roman" w:hAnsiTheme="minorHAnsi" w:cstheme="minorHAnsi"/>
          <w:b/>
          <w:noProof/>
          <w:lang w:eastAsia="hr-HR"/>
        </w:rPr>
      </w:pPr>
      <w:r w:rsidRPr="00816856">
        <w:rPr>
          <w:rFonts w:asciiTheme="minorHAnsi" w:eastAsia="Times New Roman" w:hAnsiTheme="minorHAnsi" w:cstheme="minorHAnsi"/>
          <w:b/>
          <w:noProof/>
          <w:lang w:eastAsia="hr-HR"/>
        </w:rPr>
        <w:t>Članak 2</w:t>
      </w:r>
      <w:r w:rsidR="00103E2D">
        <w:rPr>
          <w:rFonts w:asciiTheme="minorHAnsi" w:eastAsia="Times New Roman" w:hAnsiTheme="minorHAnsi" w:cstheme="minorHAnsi"/>
          <w:b/>
          <w:noProof/>
          <w:lang w:eastAsia="hr-HR"/>
        </w:rPr>
        <w:t>4</w:t>
      </w:r>
      <w:r w:rsidRPr="00816856">
        <w:rPr>
          <w:rFonts w:asciiTheme="minorHAnsi" w:eastAsia="Times New Roman" w:hAnsiTheme="minorHAnsi" w:cstheme="minorHAnsi"/>
          <w:b/>
          <w:noProof/>
          <w:lang w:eastAsia="hr-HR"/>
        </w:rPr>
        <w:t>.</w:t>
      </w:r>
    </w:p>
    <w:p w14:paraId="6C645182" w14:textId="77777777" w:rsidR="00891CC3" w:rsidRPr="00816856" w:rsidRDefault="00891CC3" w:rsidP="00891CC3">
      <w:pPr>
        <w:pStyle w:val="Odlomakpopisa"/>
        <w:numPr>
          <w:ilvl w:val="0"/>
          <w:numId w:val="32"/>
        </w:numPr>
        <w:spacing w:after="0" w:line="240" w:lineRule="auto"/>
        <w:ind w:left="0"/>
        <w:rPr>
          <w:rFonts w:asciiTheme="minorHAnsi" w:eastAsia="Times New Roman" w:hAnsiTheme="minorHAnsi" w:cstheme="minorHAnsi"/>
          <w:noProof/>
          <w:lang w:eastAsia="hr-HR"/>
        </w:rPr>
      </w:pPr>
      <w:r w:rsidRPr="00816856">
        <w:rPr>
          <w:rFonts w:asciiTheme="minorHAnsi" w:eastAsia="TTE1B162C8t00" w:hAnsiTheme="minorHAnsi" w:cstheme="minorHAnsi"/>
          <w:noProof/>
          <w:snapToGrid w:val="0"/>
          <w:lang w:eastAsia="hr-HR"/>
        </w:rPr>
        <w:t>Ovaj ugovor sastavljen je u četiri (4) istovjetna primjerka, od kojih svaka strana zadržava po dva (2) primjerka.</w:t>
      </w:r>
    </w:p>
    <w:p w14:paraId="5F97DDB6" w14:textId="77777777" w:rsidR="00891CC3" w:rsidRDefault="00891CC3" w:rsidP="00891CC3">
      <w:pPr>
        <w:spacing w:after="0"/>
        <w:rPr>
          <w:rFonts w:asciiTheme="minorHAnsi" w:eastAsia="Times New Roman" w:hAnsiTheme="minorHAnsi" w:cstheme="minorHAnsi"/>
          <w:b/>
          <w:bCs/>
          <w:noProof/>
          <w:color w:val="FF0000"/>
          <w:lang w:eastAsia="hr-HR"/>
        </w:rPr>
      </w:pPr>
      <w:r w:rsidRPr="00814D5E">
        <w:rPr>
          <w:rFonts w:asciiTheme="minorHAnsi" w:eastAsia="Times New Roman" w:hAnsiTheme="minorHAnsi" w:cstheme="minorHAnsi"/>
          <w:b/>
          <w:bCs/>
          <w:noProof/>
          <w:color w:val="FF0000"/>
          <w:lang w:eastAsia="hr-HR"/>
        </w:rPr>
        <w:t xml:space="preserve">                     </w:t>
      </w:r>
    </w:p>
    <w:p w14:paraId="60218820" w14:textId="77777777" w:rsidR="00891CC3" w:rsidRDefault="00891CC3" w:rsidP="00891CC3">
      <w:pPr>
        <w:spacing w:after="0"/>
        <w:rPr>
          <w:rFonts w:asciiTheme="minorHAnsi" w:eastAsia="Times New Roman" w:hAnsiTheme="minorHAnsi" w:cstheme="minorHAnsi"/>
          <w:b/>
          <w:bCs/>
          <w:noProof/>
          <w:color w:val="FF0000"/>
          <w:lang w:eastAsia="hr-HR"/>
        </w:rPr>
      </w:pPr>
    </w:p>
    <w:p w14:paraId="01701AE1" w14:textId="77777777" w:rsidR="00891CC3" w:rsidRPr="00814D5E" w:rsidRDefault="00891CC3" w:rsidP="00891CC3">
      <w:pPr>
        <w:spacing w:after="0"/>
        <w:rPr>
          <w:rFonts w:asciiTheme="minorHAnsi" w:eastAsia="Times New Roman" w:hAnsiTheme="minorHAnsi" w:cstheme="minorHAnsi"/>
          <w:b/>
          <w:bCs/>
          <w:noProof/>
          <w:color w:val="FF0000"/>
          <w:lang w:eastAsia="hr-HR"/>
        </w:rPr>
      </w:pPr>
      <w:r w:rsidRPr="00814D5E">
        <w:rPr>
          <w:rFonts w:asciiTheme="minorHAnsi" w:eastAsia="Times New Roman" w:hAnsiTheme="minorHAnsi" w:cstheme="minorHAnsi"/>
          <w:b/>
          <w:bCs/>
          <w:noProof/>
          <w:color w:val="FF0000"/>
          <w:lang w:eastAsia="hr-HR"/>
        </w:rPr>
        <w:t xml:space="preserve">                              </w:t>
      </w:r>
      <w:r w:rsidRPr="00814D5E">
        <w:rPr>
          <w:rFonts w:asciiTheme="minorHAnsi" w:eastAsia="Times New Roman" w:hAnsiTheme="minorHAnsi" w:cstheme="minorHAnsi"/>
          <w:b/>
          <w:bCs/>
          <w:noProof/>
          <w:color w:val="FF0000"/>
          <w:lang w:eastAsia="hr-HR"/>
        </w:rPr>
        <w:tab/>
        <w:t xml:space="preserve">                                                      </w:t>
      </w:r>
      <w:r w:rsidRPr="00814D5E">
        <w:rPr>
          <w:rFonts w:asciiTheme="minorHAnsi" w:eastAsia="Times New Roman" w:hAnsiTheme="minorHAnsi" w:cstheme="minorHAnsi"/>
          <w:b/>
          <w:bCs/>
          <w:noProof/>
          <w:color w:val="FF0000"/>
          <w:lang w:eastAsia="hr-HR"/>
        </w:rPr>
        <w:tab/>
      </w:r>
      <w:r w:rsidRPr="00814D5E">
        <w:rPr>
          <w:rFonts w:asciiTheme="minorHAnsi" w:eastAsia="Times New Roman" w:hAnsiTheme="minorHAnsi" w:cstheme="minorHAnsi"/>
          <w:b/>
          <w:bCs/>
          <w:noProof/>
          <w:color w:val="FF0000"/>
          <w:lang w:eastAsia="hr-HR"/>
        </w:rPr>
        <w:tab/>
        <w:t xml:space="preserve">                  </w:t>
      </w:r>
      <w:r w:rsidRPr="00814D5E">
        <w:rPr>
          <w:rFonts w:asciiTheme="minorHAnsi" w:eastAsia="Times New Roman" w:hAnsiTheme="minorHAnsi" w:cstheme="minorHAnsi"/>
          <w:b/>
          <w:bCs/>
          <w:noProof/>
          <w:color w:val="FF0000"/>
          <w:lang w:eastAsia="hr-HR"/>
        </w:rPr>
        <w:tab/>
      </w:r>
    </w:p>
    <w:p w14:paraId="44C3E8C1" w14:textId="1CED235F" w:rsidR="00891CC3" w:rsidRPr="00D154EA" w:rsidRDefault="00891CC3" w:rsidP="00891CC3">
      <w:pPr>
        <w:spacing w:after="0"/>
        <w:rPr>
          <w:rFonts w:asciiTheme="minorHAnsi" w:eastAsia="Times New Roman" w:hAnsiTheme="minorHAnsi" w:cstheme="minorHAnsi"/>
          <w:b/>
          <w:lang w:eastAsia="hr-HR"/>
        </w:rPr>
      </w:pPr>
      <w:r w:rsidRPr="00D154EA">
        <w:rPr>
          <w:rFonts w:asciiTheme="minorHAnsi" w:eastAsia="Times New Roman" w:hAnsiTheme="minorHAnsi" w:cstheme="minorHAnsi"/>
          <w:b/>
          <w:lang w:eastAsia="hr-HR"/>
        </w:rPr>
        <w:t xml:space="preserve">Za </w:t>
      </w:r>
      <w:r w:rsidR="00767C21">
        <w:rPr>
          <w:rFonts w:asciiTheme="minorHAnsi" w:eastAsia="Times New Roman" w:hAnsiTheme="minorHAnsi" w:cstheme="minorHAnsi"/>
          <w:b/>
          <w:lang w:eastAsia="hr-HR"/>
        </w:rPr>
        <w:t>Izvršitelja</w:t>
      </w:r>
      <w:r w:rsidRPr="00D154EA">
        <w:rPr>
          <w:rFonts w:asciiTheme="minorHAnsi" w:eastAsia="Times New Roman" w:hAnsiTheme="minorHAnsi" w:cstheme="minorHAnsi"/>
          <w:b/>
          <w:lang w:eastAsia="hr-HR"/>
        </w:rPr>
        <w:t xml:space="preserve">: </w:t>
      </w:r>
      <w:r>
        <w:rPr>
          <w:rFonts w:asciiTheme="minorHAnsi" w:eastAsia="Times New Roman" w:hAnsiTheme="minorHAnsi" w:cstheme="minorHAnsi"/>
          <w:b/>
          <w:lang w:eastAsia="hr-HR"/>
        </w:rPr>
        <w:tab/>
      </w:r>
      <w:r>
        <w:rPr>
          <w:rFonts w:asciiTheme="minorHAnsi" w:eastAsia="Times New Roman" w:hAnsiTheme="minorHAnsi" w:cstheme="minorHAnsi"/>
          <w:b/>
          <w:lang w:eastAsia="hr-HR"/>
        </w:rPr>
        <w:tab/>
      </w:r>
      <w:r>
        <w:rPr>
          <w:rFonts w:asciiTheme="minorHAnsi" w:eastAsia="Times New Roman" w:hAnsiTheme="minorHAnsi" w:cstheme="minorHAnsi"/>
          <w:b/>
          <w:lang w:eastAsia="hr-HR"/>
        </w:rPr>
        <w:tab/>
      </w:r>
      <w:r>
        <w:rPr>
          <w:rFonts w:asciiTheme="minorHAnsi" w:eastAsia="Times New Roman" w:hAnsiTheme="minorHAnsi" w:cstheme="minorHAnsi"/>
          <w:b/>
          <w:lang w:eastAsia="hr-HR"/>
        </w:rPr>
        <w:tab/>
      </w:r>
      <w:r>
        <w:rPr>
          <w:rFonts w:asciiTheme="minorHAnsi" w:eastAsia="Times New Roman" w:hAnsiTheme="minorHAnsi" w:cstheme="minorHAnsi"/>
          <w:b/>
          <w:lang w:eastAsia="hr-HR"/>
        </w:rPr>
        <w:tab/>
      </w:r>
      <w:r>
        <w:rPr>
          <w:rFonts w:asciiTheme="minorHAnsi" w:eastAsia="Times New Roman" w:hAnsiTheme="minorHAnsi" w:cstheme="minorHAnsi"/>
          <w:b/>
          <w:lang w:eastAsia="hr-HR"/>
        </w:rPr>
        <w:tab/>
      </w:r>
      <w:r>
        <w:rPr>
          <w:rFonts w:asciiTheme="minorHAnsi" w:eastAsia="Times New Roman" w:hAnsiTheme="minorHAnsi" w:cstheme="minorHAnsi"/>
          <w:b/>
          <w:lang w:eastAsia="hr-HR"/>
        </w:rPr>
        <w:tab/>
      </w:r>
      <w:r>
        <w:rPr>
          <w:rFonts w:asciiTheme="minorHAnsi" w:eastAsia="Times New Roman" w:hAnsiTheme="minorHAnsi" w:cstheme="minorHAnsi"/>
          <w:b/>
          <w:lang w:eastAsia="hr-HR"/>
        </w:rPr>
        <w:tab/>
      </w:r>
      <w:r>
        <w:rPr>
          <w:rFonts w:asciiTheme="minorHAnsi" w:eastAsia="Times New Roman" w:hAnsiTheme="minorHAnsi" w:cstheme="minorHAnsi"/>
          <w:b/>
          <w:lang w:eastAsia="hr-HR"/>
        </w:rPr>
        <w:tab/>
      </w:r>
      <w:r w:rsidR="00767C21">
        <w:rPr>
          <w:rFonts w:asciiTheme="minorHAnsi" w:eastAsia="Times New Roman" w:hAnsiTheme="minorHAnsi" w:cstheme="minorHAnsi"/>
          <w:b/>
          <w:lang w:eastAsia="hr-HR"/>
        </w:rPr>
        <w:t xml:space="preserve">            </w:t>
      </w:r>
      <w:r w:rsidRPr="00D154EA">
        <w:rPr>
          <w:rFonts w:asciiTheme="minorHAnsi" w:eastAsia="Times New Roman" w:hAnsiTheme="minorHAnsi" w:cstheme="minorHAnsi"/>
          <w:b/>
          <w:lang w:eastAsia="hr-HR"/>
        </w:rPr>
        <w:t xml:space="preserve">Za </w:t>
      </w:r>
      <w:r w:rsidR="00767C21">
        <w:rPr>
          <w:rFonts w:asciiTheme="minorHAnsi" w:eastAsia="Times New Roman" w:hAnsiTheme="minorHAnsi" w:cstheme="minorHAnsi"/>
          <w:b/>
          <w:lang w:eastAsia="hr-HR"/>
        </w:rPr>
        <w:t>Naručitelja</w:t>
      </w:r>
      <w:r w:rsidRPr="00D154EA">
        <w:rPr>
          <w:rFonts w:asciiTheme="minorHAnsi" w:eastAsia="Times New Roman" w:hAnsiTheme="minorHAnsi" w:cstheme="minorHAnsi"/>
          <w:b/>
          <w:lang w:eastAsia="hr-HR"/>
        </w:rPr>
        <w:t>:</w:t>
      </w:r>
    </w:p>
    <w:p w14:paraId="2AC504BD" w14:textId="77777777" w:rsidR="00891CC3" w:rsidRPr="00D154EA" w:rsidRDefault="00891CC3" w:rsidP="00891CC3">
      <w:pPr>
        <w:spacing w:after="0"/>
        <w:rPr>
          <w:rFonts w:asciiTheme="minorHAnsi" w:eastAsia="Times New Roman" w:hAnsiTheme="minorHAnsi" w:cstheme="minorHAnsi"/>
          <w:b/>
          <w:lang w:eastAsia="hr-HR"/>
        </w:rPr>
      </w:pPr>
    </w:p>
    <w:p w14:paraId="635396AF" w14:textId="07B8D2BA" w:rsidR="00891CC3" w:rsidRPr="00D154EA" w:rsidRDefault="004D359F" w:rsidP="00891CC3">
      <w:pPr>
        <w:spacing w:after="0"/>
        <w:rPr>
          <w:rFonts w:asciiTheme="minorHAnsi" w:eastAsia="Times New Roman" w:hAnsiTheme="minorHAnsi" w:cstheme="minorHAnsi"/>
          <w:b/>
          <w:lang w:eastAsia="hr-HR"/>
        </w:rPr>
      </w:pPr>
      <w:r>
        <w:rPr>
          <w:rFonts w:asciiTheme="minorHAnsi" w:eastAsia="Times New Roman" w:hAnsiTheme="minorHAnsi" w:cstheme="minorHAnsi"/>
          <w:b/>
          <w:lang w:eastAsia="hr-HR"/>
        </w:rPr>
        <w:tab/>
      </w:r>
      <w:r>
        <w:rPr>
          <w:rFonts w:asciiTheme="minorHAnsi" w:eastAsia="Times New Roman" w:hAnsiTheme="minorHAnsi" w:cstheme="minorHAnsi"/>
          <w:b/>
          <w:lang w:eastAsia="hr-HR"/>
        </w:rPr>
        <w:tab/>
      </w:r>
      <w:r w:rsidR="00891CC3">
        <w:rPr>
          <w:rFonts w:asciiTheme="minorHAnsi" w:eastAsia="Times New Roman" w:hAnsiTheme="minorHAnsi" w:cstheme="minorHAnsi"/>
          <w:b/>
          <w:lang w:eastAsia="hr-HR"/>
        </w:rPr>
        <w:tab/>
      </w:r>
      <w:r w:rsidR="00891CC3">
        <w:rPr>
          <w:rFonts w:asciiTheme="minorHAnsi" w:eastAsia="Times New Roman" w:hAnsiTheme="minorHAnsi" w:cstheme="minorHAnsi"/>
          <w:b/>
          <w:lang w:eastAsia="hr-HR"/>
        </w:rPr>
        <w:tab/>
      </w:r>
      <w:r w:rsidR="00891CC3">
        <w:rPr>
          <w:rFonts w:asciiTheme="minorHAnsi" w:eastAsia="Times New Roman" w:hAnsiTheme="minorHAnsi" w:cstheme="minorHAnsi"/>
          <w:b/>
          <w:lang w:eastAsia="hr-HR"/>
        </w:rPr>
        <w:tab/>
      </w:r>
      <w:r w:rsidR="00891CC3">
        <w:rPr>
          <w:rFonts w:asciiTheme="minorHAnsi" w:eastAsia="Times New Roman" w:hAnsiTheme="minorHAnsi" w:cstheme="minorHAnsi"/>
          <w:b/>
          <w:lang w:eastAsia="hr-HR"/>
        </w:rPr>
        <w:tab/>
      </w:r>
      <w:r w:rsidR="00891CC3">
        <w:rPr>
          <w:rFonts w:asciiTheme="minorHAnsi" w:eastAsia="Times New Roman" w:hAnsiTheme="minorHAnsi" w:cstheme="minorHAnsi"/>
          <w:b/>
          <w:lang w:eastAsia="hr-HR"/>
        </w:rPr>
        <w:tab/>
      </w:r>
      <w:r w:rsidR="00891CC3">
        <w:rPr>
          <w:rFonts w:asciiTheme="minorHAnsi" w:eastAsia="Times New Roman" w:hAnsiTheme="minorHAnsi" w:cstheme="minorHAnsi"/>
          <w:b/>
          <w:lang w:eastAsia="hr-HR"/>
        </w:rPr>
        <w:tab/>
      </w:r>
      <w:r w:rsidR="00891CC3">
        <w:rPr>
          <w:rFonts w:asciiTheme="minorHAnsi" w:eastAsia="Times New Roman" w:hAnsiTheme="minorHAnsi" w:cstheme="minorHAnsi"/>
          <w:b/>
          <w:lang w:eastAsia="hr-HR"/>
        </w:rPr>
        <w:tab/>
      </w:r>
      <w:r w:rsidR="00891CC3">
        <w:rPr>
          <w:rFonts w:asciiTheme="minorHAnsi" w:eastAsia="Times New Roman" w:hAnsiTheme="minorHAnsi" w:cstheme="minorHAnsi"/>
          <w:b/>
          <w:lang w:eastAsia="hr-HR"/>
        </w:rPr>
        <w:tab/>
      </w:r>
      <w:r w:rsidR="00891CC3">
        <w:rPr>
          <w:rFonts w:asciiTheme="minorHAnsi" w:eastAsia="Times New Roman" w:hAnsiTheme="minorHAnsi" w:cstheme="minorHAnsi"/>
          <w:b/>
          <w:lang w:eastAsia="hr-HR"/>
        </w:rPr>
        <w:tab/>
        <w:t xml:space="preserve">       </w:t>
      </w:r>
      <w:r w:rsidR="00767C21">
        <w:rPr>
          <w:rFonts w:asciiTheme="minorHAnsi" w:eastAsia="Times New Roman" w:hAnsiTheme="minorHAnsi" w:cstheme="minorHAnsi"/>
          <w:b/>
          <w:lang w:eastAsia="hr-HR"/>
        </w:rPr>
        <w:t>Ravnatelj</w:t>
      </w:r>
    </w:p>
    <w:p w14:paraId="18C8911E" w14:textId="7B6FA323" w:rsidR="00891CC3" w:rsidRPr="00D154EA" w:rsidRDefault="004D359F" w:rsidP="00891CC3">
      <w:pPr>
        <w:spacing w:after="0"/>
        <w:rPr>
          <w:rFonts w:asciiTheme="minorHAnsi" w:eastAsia="Times New Roman" w:hAnsiTheme="minorHAnsi" w:cstheme="minorHAnsi"/>
          <w:b/>
          <w:lang w:eastAsia="hr-HR"/>
        </w:rPr>
      </w:pPr>
      <w:r>
        <w:rPr>
          <w:rFonts w:asciiTheme="minorHAnsi" w:eastAsia="Times New Roman" w:hAnsiTheme="minorHAnsi" w:cstheme="minorHAnsi"/>
          <w:b/>
          <w:lang w:eastAsia="hr-HR"/>
        </w:rPr>
        <w:tab/>
      </w:r>
      <w:r>
        <w:rPr>
          <w:rFonts w:asciiTheme="minorHAnsi" w:eastAsia="Times New Roman" w:hAnsiTheme="minorHAnsi" w:cstheme="minorHAnsi"/>
          <w:b/>
          <w:lang w:eastAsia="hr-HR"/>
        </w:rPr>
        <w:tab/>
      </w:r>
      <w:r>
        <w:rPr>
          <w:rFonts w:asciiTheme="minorHAnsi" w:eastAsia="Times New Roman" w:hAnsiTheme="minorHAnsi" w:cstheme="minorHAnsi"/>
          <w:b/>
          <w:lang w:eastAsia="hr-HR"/>
        </w:rPr>
        <w:tab/>
      </w:r>
      <w:r>
        <w:rPr>
          <w:rFonts w:asciiTheme="minorHAnsi" w:eastAsia="Times New Roman" w:hAnsiTheme="minorHAnsi" w:cstheme="minorHAnsi"/>
          <w:b/>
          <w:lang w:eastAsia="hr-HR"/>
        </w:rPr>
        <w:tab/>
      </w:r>
      <w:r w:rsidR="00891CC3">
        <w:rPr>
          <w:rFonts w:asciiTheme="minorHAnsi" w:eastAsia="Times New Roman" w:hAnsiTheme="minorHAnsi" w:cstheme="minorHAnsi"/>
          <w:b/>
          <w:lang w:eastAsia="hr-HR"/>
        </w:rPr>
        <w:tab/>
      </w:r>
      <w:r w:rsidR="00891CC3">
        <w:rPr>
          <w:rFonts w:asciiTheme="minorHAnsi" w:eastAsia="Times New Roman" w:hAnsiTheme="minorHAnsi" w:cstheme="minorHAnsi"/>
          <w:b/>
          <w:lang w:eastAsia="hr-HR"/>
        </w:rPr>
        <w:tab/>
      </w:r>
      <w:r w:rsidR="00891CC3">
        <w:rPr>
          <w:rFonts w:asciiTheme="minorHAnsi" w:eastAsia="Times New Roman" w:hAnsiTheme="minorHAnsi" w:cstheme="minorHAnsi"/>
          <w:b/>
          <w:lang w:eastAsia="hr-HR"/>
        </w:rPr>
        <w:tab/>
      </w:r>
      <w:r w:rsidR="00891CC3">
        <w:rPr>
          <w:rFonts w:asciiTheme="minorHAnsi" w:eastAsia="Times New Roman" w:hAnsiTheme="minorHAnsi" w:cstheme="minorHAnsi"/>
          <w:b/>
          <w:lang w:eastAsia="hr-HR"/>
        </w:rPr>
        <w:tab/>
      </w:r>
      <w:r w:rsidR="00891CC3">
        <w:rPr>
          <w:rFonts w:asciiTheme="minorHAnsi" w:eastAsia="Times New Roman" w:hAnsiTheme="minorHAnsi" w:cstheme="minorHAnsi"/>
          <w:b/>
          <w:lang w:eastAsia="hr-HR"/>
        </w:rPr>
        <w:tab/>
      </w:r>
      <w:r w:rsidR="00891CC3">
        <w:rPr>
          <w:rFonts w:asciiTheme="minorHAnsi" w:eastAsia="Times New Roman" w:hAnsiTheme="minorHAnsi" w:cstheme="minorHAnsi"/>
          <w:b/>
          <w:lang w:eastAsia="hr-HR"/>
        </w:rPr>
        <w:tab/>
        <w:t xml:space="preserve">  </w:t>
      </w:r>
      <w:r w:rsidR="00767C21">
        <w:rPr>
          <w:rFonts w:asciiTheme="minorHAnsi" w:eastAsia="Times New Roman" w:hAnsiTheme="minorHAnsi" w:cstheme="minorHAnsi"/>
          <w:b/>
          <w:lang w:eastAsia="hr-HR"/>
        </w:rPr>
        <w:t>dr.sc. Marno Milotić</w:t>
      </w:r>
    </w:p>
    <w:p w14:paraId="6173E1B2" w14:textId="77777777" w:rsidR="00891CC3" w:rsidRPr="00D154EA" w:rsidRDefault="00891CC3" w:rsidP="00891CC3">
      <w:pPr>
        <w:spacing w:after="0"/>
        <w:rPr>
          <w:rFonts w:asciiTheme="minorHAnsi" w:eastAsia="Times New Roman" w:hAnsiTheme="minorHAnsi" w:cstheme="minorHAnsi"/>
          <w:b/>
          <w:lang w:eastAsia="hr-HR"/>
        </w:rPr>
      </w:pPr>
    </w:p>
    <w:p w14:paraId="35A6538A" w14:textId="77777777" w:rsidR="00891CC3" w:rsidRDefault="00891CC3" w:rsidP="00891CC3">
      <w:pPr>
        <w:spacing w:after="0"/>
        <w:rPr>
          <w:rFonts w:asciiTheme="minorHAnsi" w:eastAsia="Times New Roman" w:hAnsiTheme="minorHAnsi" w:cstheme="minorHAnsi"/>
          <w:b/>
          <w:lang w:eastAsia="hr-HR"/>
        </w:rPr>
      </w:pPr>
    </w:p>
    <w:p w14:paraId="48DFA1DC" w14:textId="77777777" w:rsidR="00891CC3" w:rsidRDefault="00891CC3" w:rsidP="00891CC3">
      <w:pPr>
        <w:spacing w:after="0"/>
        <w:rPr>
          <w:rFonts w:asciiTheme="minorHAnsi" w:eastAsia="Times New Roman" w:hAnsiTheme="minorHAnsi" w:cstheme="minorHAnsi"/>
          <w:b/>
          <w:lang w:eastAsia="hr-HR"/>
        </w:rPr>
      </w:pPr>
    </w:p>
    <w:p w14:paraId="46514EC3" w14:textId="77777777" w:rsidR="00891CC3" w:rsidRPr="00D154EA" w:rsidRDefault="00891CC3" w:rsidP="00891CC3">
      <w:pPr>
        <w:spacing w:after="0"/>
        <w:rPr>
          <w:rFonts w:asciiTheme="minorHAnsi" w:eastAsia="Times New Roman" w:hAnsiTheme="minorHAnsi" w:cstheme="minorHAnsi"/>
          <w:b/>
          <w:lang w:eastAsia="hr-HR"/>
        </w:rPr>
      </w:pPr>
      <w:r w:rsidRPr="00D154EA">
        <w:rPr>
          <w:rFonts w:asciiTheme="minorHAnsi" w:eastAsia="Times New Roman" w:hAnsiTheme="minorHAnsi" w:cstheme="minorHAnsi"/>
          <w:b/>
          <w:lang w:eastAsia="hr-HR"/>
        </w:rPr>
        <w:t>____________________________</w:t>
      </w:r>
      <w:r w:rsidRPr="00D154EA">
        <w:rPr>
          <w:rFonts w:asciiTheme="minorHAnsi" w:eastAsia="Times New Roman" w:hAnsiTheme="minorHAnsi" w:cstheme="minorHAnsi"/>
          <w:b/>
          <w:lang w:eastAsia="hr-HR"/>
        </w:rPr>
        <w:tab/>
      </w:r>
      <w:r>
        <w:rPr>
          <w:rFonts w:asciiTheme="minorHAnsi" w:eastAsia="Times New Roman" w:hAnsiTheme="minorHAnsi" w:cstheme="minorHAnsi"/>
          <w:b/>
          <w:lang w:eastAsia="hr-HR"/>
        </w:rPr>
        <w:tab/>
      </w:r>
      <w:r>
        <w:rPr>
          <w:rFonts w:asciiTheme="minorHAnsi" w:eastAsia="Times New Roman" w:hAnsiTheme="minorHAnsi" w:cstheme="minorHAnsi"/>
          <w:b/>
          <w:lang w:eastAsia="hr-HR"/>
        </w:rPr>
        <w:tab/>
      </w:r>
      <w:r>
        <w:rPr>
          <w:rFonts w:asciiTheme="minorHAnsi" w:eastAsia="Times New Roman" w:hAnsiTheme="minorHAnsi" w:cstheme="minorHAnsi"/>
          <w:b/>
          <w:lang w:eastAsia="hr-HR"/>
        </w:rPr>
        <w:tab/>
        <w:t>__</w:t>
      </w:r>
      <w:r w:rsidRPr="00D154EA">
        <w:rPr>
          <w:rFonts w:asciiTheme="minorHAnsi" w:eastAsia="Times New Roman" w:hAnsiTheme="minorHAnsi" w:cstheme="minorHAnsi"/>
          <w:b/>
          <w:lang w:eastAsia="hr-HR"/>
        </w:rPr>
        <w:t>____________________________</w:t>
      </w:r>
    </w:p>
    <w:p w14:paraId="38476083" w14:textId="77777777" w:rsidR="00891CC3" w:rsidRPr="00D154EA" w:rsidRDefault="00891CC3" w:rsidP="00891CC3">
      <w:pPr>
        <w:spacing w:after="0"/>
        <w:rPr>
          <w:rFonts w:asciiTheme="minorHAnsi" w:eastAsia="Times New Roman" w:hAnsiTheme="minorHAnsi" w:cstheme="minorHAnsi"/>
          <w:b/>
          <w:lang w:eastAsia="hr-HR"/>
        </w:rPr>
      </w:pPr>
    </w:p>
    <w:p w14:paraId="254E5AFB" w14:textId="77777777" w:rsidR="00891CC3" w:rsidRPr="00D154EA" w:rsidRDefault="00891CC3" w:rsidP="00891CC3">
      <w:pPr>
        <w:spacing w:after="0"/>
        <w:rPr>
          <w:rFonts w:asciiTheme="minorHAnsi" w:eastAsia="Times New Roman" w:hAnsiTheme="minorHAnsi" w:cstheme="minorHAnsi"/>
          <w:b/>
          <w:lang w:eastAsia="hr-HR"/>
        </w:rPr>
      </w:pPr>
    </w:p>
    <w:p w14:paraId="4A051D69" w14:textId="06830041" w:rsidR="00891CC3" w:rsidRPr="00D154EA" w:rsidRDefault="00891CC3" w:rsidP="00891CC3">
      <w:pPr>
        <w:spacing w:after="0"/>
        <w:rPr>
          <w:rFonts w:asciiTheme="minorHAnsi" w:eastAsia="Times New Roman" w:hAnsiTheme="minorHAnsi" w:cstheme="minorHAnsi"/>
          <w:b/>
          <w:lang w:eastAsia="hr-HR"/>
        </w:rPr>
      </w:pPr>
      <w:r w:rsidRPr="00D154EA">
        <w:rPr>
          <w:rFonts w:asciiTheme="minorHAnsi" w:eastAsia="Times New Roman" w:hAnsiTheme="minorHAnsi" w:cstheme="minorHAnsi"/>
          <w:b/>
          <w:lang w:eastAsia="hr-HR"/>
        </w:rPr>
        <w:t xml:space="preserve">KLASA: </w:t>
      </w:r>
      <w:r w:rsidRPr="004E69D5">
        <w:rPr>
          <w:rFonts w:asciiTheme="minorHAnsi" w:eastAsia="Times New Roman" w:hAnsiTheme="minorHAnsi" w:cstheme="minorHAnsi"/>
          <w:b/>
          <w:lang w:eastAsia="hr-HR"/>
        </w:rPr>
        <w:t>406-01/2</w:t>
      </w:r>
      <w:r w:rsidR="001866A6">
        <w:rPr>
          <w:rFonts w:asciiTheme="minorHAnsi" w:eastAsia="Times New Roman" w:hAnsiTheme="minorHAnsi" w:cstheme="minorHAnsi"/>
          <w:b/>
          <w:lang w:eastAsia="hr-HR"/>
        </w:rPr>
        <w:t>1</w:t>
      </w:r>
      <w:r w:rsidRPr="004E69D5">
        <w:rPr>
          <w:rFonts w:asciiTheme="minorHAnsi" w:eastAsia="Times New Roman" w:hAnsiTheme="minorHAnsi" w:cstheme="minorHAnsi"/>
          <w:b/>
          <w:lang w:eastAsia="hr-HR"/>
        </w:rPr>
        <w:t>-0</w:t>
      </w:r>
      <w:r w:rsidR="001866A6">
        <w:rPr>
          <w:rFonts w:asciiTheme="minorHAnsi" w:eastAsia="Times New Roman" w:hAnsiTheme="minorHAnsi" w:cstheme="minorHAnsi"/>
          <w:b/>
          <w:lang w:eastAsia="hr-HR"/>
        </w:rPr>
        <w:t>5</w:t>
      </w:r>
      <w:r w:rsidRPr="004E69D5">
        <w:rPr>
          <w:rFonts w:asciiTheme="minorHAnsi" w:eastAsia="Times New Roman" w:hAnsiTheme="minorHAnsi" w:cstheme="minorHAnsi"/>
          <w:b/>
          <w:lang w:eastAsia="hr-HR"/>
        </w:rPr>
        <w:t>/</w:t>
      </w:r>
      <w:r w:rsidR="004D359F">
        <w:rPr>
          <w:rFonts w:asciiTheme="minorHAnsi" w:eastAsia="Times New Roman" w:hAnsiTheme="minorHAnsi" w:cstheme="minorHAnsi"/>
          <w:b/>
          <w:lang w:eastAsia="hr-HR"/>
        </w:rPr>
        <w:t>295</w:t>
      </w:r>
      <w:r>
        <w:rPr>
          <w:rFonts w:asciiTheme="minorHAnsi" w:eastAsia="Times New Roman" w:hAnsiTheme="minorHAnsi" w:cstheme="minorHAnsi"/>
          <w:b/>
          <w:lang w:eastAsia="hr-HR"/>
        </w:rPr>
        <w:tab/>
      </w:r>
      <w:r>
        <w:rPr>
          <w:rFonts w:asciiTheme="minorHAnsi" w:eastAsia="Times New Roman" w:hAnsiTheme="minorHAnsi" w:cstheme="minorHAnsi"/>
          <w:b/>
          <w:lang w:eastAsia="hr-HR"/>
        </w:rPr>
        <w:tab/>
      </w:r>
      <w:r>
        <w:rPr>
          <w:rFonts w:asciiTheme="minorHAnsi" w:eastAsia="Times New Roman" w:hAnsiTheme="minorHAnsi" w:cstheme="minorHAnsi"/>
          <w:b/>
          <w:lang w:eastAsia="hr-HR"/>
        </w:rPr>
        <w:tab/>
      </w:r>
      <w:r>
        <w:rPr>
          <w:rFonts w:asciiTheme="minorHAnsi" w:eastAsia="Times New Roman" w:hAnsiTheme="minorHAnsi" w:cstheme="minorHAnsi"/>
          <w:b/>
          <w:lang w:eastAsia="hr-HR"/>
        </w:rPr>
        <w:tab/>
      </w:r>
    </w:p>
    <w:p w14:paraId="414610E6" w14:textId="6AAD6672" w:rsidR="00891CC3" w:rsidRPr="00D154EA" w:rsidRDefault="00891CC3" w:rsidP="00891CC3">
      <w:pPr>
        <w:spacing w:after="0"/>
        <w:rPr>
          <w:rFonts w:asciiTheme="minorHAnsi" w:eastAsia="Times New Roman" w:hAnsiTheme="minorHAnsi" w:cstheme="minorHAnsi"/>
          <w:b/>
          <w:lang w:eastAsia="hr-HR"/>
        </w:rPr>
      </w:pPr>
      <w:r w:rsidRPr="00D154EA">
        <w:rPr>
          <w:rFonts w:asciiTheme="minorHAnsi" w:eastAsia="Times New Roman" w:hAnsiTheme="minorHAnsi" w:cstheme="minorHAnsi"/>
          <w:b/>
          <w:lang w:eastAsia="hr-HR"/>
        </w:rPr>
        <w:t xml:space="preserve">URBROJ: </w:t>
      </w:r>
      <w:r w:rsidR="001866A6">
        <w:rPr>
          <w:rFonts w:asciiTheme="minorHAnsi" w:eastAsia="Times New Roman" w:hAnsiTheme="minorHAnsi" w:cstheme="minorHAnsi"/>
          <w:b/>
          <w:lang w:eastAsia="hr-HR"/>
        </w:rPr>
        <w:t>2168/01-53-68-07/04-21-</w:t>
      </w:r>
      <w:r w:rsidRPr="00D154EA">
        <w:rPr>
          <w:rFonts w:asciiTheme="minorHAnsi" w:eastAsia="Times New Roman" w:hAnsiTheme="minorHAnsi" w:cstheme="minorHAnsi"/>
          <w:b/>
          <w:lang w:eastAsia="hr-HR"/>
        </w:rPr>
        <w:tab/>
      </w:r>
      <w:r>
        <w:rPr>
          <w:rFonts w:asciiTheme="minorHAnsi" w:eastAsia="Times New Roman" w:hAnsiTheme="minorHAnsi" w:cstheme="minorHAnsi"/>
          <w:b/>
          <w:lang w:eastAsia="hr-HR"/>
        </w:rPr>
        <w:tab/>
      </w:r>
      <w:r>
        <w:rPr>
          <w:rFonts w:asciiTheme="minorHAnsi" w:eastAsia="Times New Roman" w:hAnsiTheme="minorHAnsi" w:cstheme="minorHAnsi"/>
          <w:b/>
          <w:lang w:eastAsia="hr-HR"/>
        </w:rPr>
        <w:tab/>
      </w:r>
      <w:r>
        <w:rPr>
          <w:rFonts w:asciiTheme="minorHAnsi" w:eastAsia="Times New Roman" w:hAnsiTheme="minorHAnsi" w:cstheme="minorHAnsi"/>
          <w:b/>
          <w:lang w:eastAsia="hr-HR"/>
        </w:rPr>
        <w:tab/>
      </w:r>
    </w:p>
    <w:p w14:paraId="38031388" w14:textId="77777777" w:rsidR="00891CC3" w:rsidRPr="00D154EA" w:rsidRDefault="00891CC3" w:rsidP="00891CC3">
      <w:pPr>
        <w:spacing w:after="0"/>
        <w:rPr>
          <w:rFonts w:asciiTheme="minorHAnsi" w:eastAsia="Times New Roman" w:hAnsiTheme="minorHAnsi" w:cstheme="minorHAnsi"/>
          <w:b/>
          <w:lang w:eastAsia="hr-HR"/>
        </w:rPr>
      </w:pPr>
    </w:p>
    <w:p w14:paraId="69112949" w14:textId="77777777" w:rsidR="00891CC3" w:rsidRDefault="00891CC3" w:rsidP="00891CC3">
      <w:pPr>
        <w:widowControl w:val="0"/>
        <w:suppressAutoHyphens/>
        <w:autoSpaceDN w:val="0"/>
        <w:spacing w:after="0" w:line="240" w:lineRule="auto"/>
        <w:textAlignment w:val="baseline"/>
        <w:rPr>
          <w:rFonts w:asciiTheme="minorHAnsi" w:eastAsia="Cambria" w:hAnsiTheme="minorHAnsi" w:cstheme="minorHAnsi"/>
          <w:b/>
        </w:rPr>
      </w:pPr>
      <w:r w:rsidRPr="00D75398">
        <w:rPr>
          <w:rFonts w:asciiTheme="minorHAnsi" w:eastAsia="Cambria" w:hAnsiTheme="minorHAnsi" w:cstheme="minorHAnsi"/>
          <w:b/>
        </w:rPr>
        <w:t xml:space="preserve">  </w:t>
      </w:r>
    </w:p>
    <w:p w14:paraId="5269D067" w14:textId="22BC5346" w:rsidR="00891CC3" w:rsidRPr="000B6299" w:rsidRDefault="004D359F" w:rsidP="001866A6">
      <w:pPr>
        <w:widowControl w:val="0"/>
        <w:suppressAutoHyphens/>
        <w:autoSpaceDN w:val="0"/>
        <w:spacing w:after="0" w:line="240" w:lineRule="auto"/>
        <w:textAlignment w:val="baseline"/>
        <w:rPr>
          <w:rFonts w:asciiTheme="minorHAnsi" w:eastAsia="Cambria" w:hAnsiTheme="minorHAnsi" w:cstheme="minorHAnsi"/>
          <w:b/>
        </w:rPr>
      </w:pPr>
      <w:r>
        <w:rPr>
          <w:rFonts w:asciiTheme="minorHAnsi" w:eastAsia="Cambria" w:hAnsiTheme="minorHAnsi" w:cstheme="minorHAnsi"/>
          <w:b/>
        </w:rPr>
        <w:t>________</w:t>
      </w:r>
      <w:r w:rsidR="001866A6" w:rsidRPr="003F4FC5">
        <w:rPr>
          <w:rFonts w:asciiTheme="minorHAnsi" w:eastAsia="Cambria" w:hAnsiTheme="minorHAnsi" w:cstheme="minorHAnsi"/>
          <w:b/>
        </w:rPr>
        <w:t>, __.__.____.</w:t>
      </w:r>
      <w:r w:rsidR="001866A6" w:rsidRPr="00D75398">
        <w:rPr>
          <w:rFonts w:asciiTheme="minorHAnsi" w:eastAsia="Cambria" w:hAnsiTheme="minorHAnsi" w:cstheme="minorHAnsi"/>
          <w:b/>
        </w:rPr>
        <w:t xml:space="preserve"> </w:t>
      </w:r>
      <w:r w:rsidR="001866A6">
        <w:rPr>
          <w:rFonts w:asciiTheme="minorHAnsi" w:eastAsia="Cambria" w:hAnsiTheme="minorHAnsi" w:cstheme="minorHAnsi"/>
          <w:b/>
        </w:rPr>
        <w:t>g</w:t>
      </w:r>
      <w:r w:rsidR="001866A6" w:rsidRPr="00D75398">
        <w:rPr>
          <w:rFonts w:asciiTheme="minorHAnsi" w:eastAsia="Cambria" w:hAnsiTheme="minorHAnsi" w:cstheme="minorHAnsi"/>
          <w:b/>
        </w:rPr>
        <w:t>odine</w:t>
      </w:r>
      <w:r w:rsidR="001866A6">
        <w:rPr>
          <w:rFonts w:asciiTheme="minorHAnsi" w:eastAsia="Cambria" w:hAnsiTheme="minorHAnsi" w:cstheme="minorHAnsi"/>
          <w:b/>
        </w:rPr>
        <w:tab/>
      </w:r>
      <w:r w:rsidR="001866A6">
        <w:rPr>
          <w:rFonts w:asciiTheme="minorHAnsi" w:eastAsia="Cambria" w:hAnsiTheme="minorHAnsi" w:cstheme="minorHAnsi"/>
          <w:b/>
        </w:rPr>
        <w:tab/>
      </w:r>
      <w:r w:rsidR="001866A6">
        <w:rPr>
          <w:rFonts w:asciiTheme="minorHAnsi" w:eastAsia="Cambria" w:hAnsiTheme="minorHAnsi" w:cstheme="minorHAnsi"/>
          <w:b/>
        </w:rPr>
        <w:tab/>
      </w:r>
      <w:r w:rsidR="001866A6">
        <w:rPr>
          <w:rFonts w:asciiTheme="minorHAnsi" w:eastAsia="Cambria" w:hAnsiTheme="minorHAnsi" w:cstheme="minorHAnsi"/>
          <w:b/>
        </w:rPr>
        <w:tab/>
      </w:r>
      <w:r w:rsidR="001866A6">
        <w:rPr>
          <w:rFonts w:asciiTheme="minorHAnsi" w:eastAsia="Cambria" w:hAnsiTheme="minorHAnsi" w:cstheme="minorHAnsi"/>
          <w:b/>
        </w:rPr>
        <w:tab/>
      </w:r>
      <w:r w:rsidR="001866A6">
        <w:rPr>
          <w:rFonts w:asciiTheme="minorHAnsi" w:eastAsia="Cambria" w:hAnsiTheme="minorHAnsi" w:cstheme="minorHAnsi"/>
          <w:b/>
        </w:rPr>
        <w:tab/>
      </w:r>
      <w:r w:rsidR="00891CC3" w:rsidRPr="00D75398">
        <w:rPr>
          <w:rFonts w:asciiTheme="minorHAnsi" w:eastAsia="Cambria" w:hAnsiTheme="minorHAnsi" w:cstheme="minorHAnsi"/>
          <w:b/>
        </w:rPr>
        <w:t>Brijuni</w:t>
      </w:r>
      <w:r w:rsidR="00891CC3" w:rsidRPr="003F4FC5">
        <w:rPr>
          <w:rFonts w:asciiTheme="minorHAnsi" w:eastAsia="Cambria" w:hAnsiTheme="minorHAnsi" w:cstheme="minorHAnsi"/>
          <w:b/>
        </w:rPr>
        <w:t xml:space="preserve">, </w:t>
      </w:r>
      <w:r w:rsidR="00695503">
        <w:rPr>
          <w:rFonts w:asciiTheme="minorHAnsi" w:eastAsia="Cambria" w:hAnsiTheme="minorHAnsi" w:cstheme="minorHAnsi"/>
          <w:b/>
        </w:rPr>
        <w:t>_______</w:t>
      </w:r>
      <w:r w:rsidR="00136F31">
        <w:rPr>
          <w:rFonts w:asciiTheme="minorHAnsi" w:eastAsia="Cambria" w:hAnsiTheme="minorHAnsi" w:cstheme="minorHAnsi"/>
          <w:b/>
        </w:rPr>
        <w:t>2021</w:t>
      </w:r>
      <w:r w:rsidR="00891CC3" w:rsidRPr="003F4FC5">
        <w:rPr>
          <w:rFonts w:asciiTheme="minorHAnsi" w:eastAsia="Cambria" w:hAnsiTheme="minorHAnsi" w:cstheme="minorHAnsi"/>
          <w:b/>
        </w:rPr>
        <w:t>.</w:t>
      </w:r>
      <w:r w:rsidR="00136F31">
        <w:rPr>
          <w:rFonts w:asciiTheme="minorHAnsi" w:eastAsia="Cambria" w:hAnsiTheme="minorHAnsi" w:cstheme="minorHAnsi"/>
          <w:b/>
        </w:rPr>
        <w:t xml:space="preserve"> </w:t>
      </w:r>
      <w:r w:rsidR="00891CC3" w:rsidRPr="003F4FC5">
        <w:rPr>
          <w:rFonts w:asciiTheme="minorHAnsi" w:eastAsia="Cambria" w:hAnsiTheme="minorHAnsi" w:cstheme="minorHAnsi"/>
          <w:b/>
        </w:rPr>
        <w:t>godine</w:t>
      </w:r>
      <w:r w:rsidR="00891CC3" w:rsidRPr="00D75398">
        <w:rPr>
          <w:rFonts w:asciiTheme="minorHAnsi" w:eastAsia="Cambria" w:hAnsiTheme="minorHAnsi" w:cstheme="minorHAnsi"/>
          <w:b/>
        </w:rPr>
        <w:t xml:space="preserve">                                                           </w:t>
      </w:r>
      <w:r w:rsidR="00891CC3">
        <w:rPr>
          <w:rFonts w:asciiTheme="minorHAnsi" w:eastAsia="Cambria" w:hAnsiTheme="minorHAnsi" w:cstheme="minorHAnsi"/>
          <w:b/>
        </w:rPr>
        <w:tab/>
      </w:r>
      <w:r w:rsidR="00891CC3">
        <w:rPr>
          <w:rFonts w:asciiTheme="minorHAnsi" w:eastAsia="Cambria" w:hAnsiTheme="minorHAnsi" w:cstheme="minorHAnsi"/>
          <w:b/>
        </w:rPr>
        <w:tab/>
      </w:r>
    </w:p>
    <w:p w14:paraId="406CD510" w14:textId="77777777" w:rsidR="00891CC3" w:rsidRDefault="00891CC3" w:rsidP="00891CC3">
      <w:pPr>
        <w:spacing w:line="240" w:lineRule="auto"/>
        <w:rPr>
          <w:rFonts w:asciiTheme="minorHAnsi" w:hAnsiTheme="minorHAnsi" w:cstheme="minorHAnsi"/>
          <w:color w:val="FF0000"/>
        </w:rPr>
      </w:pPr>
    </w:p>
    <w:p w14:paraId="2A3691E4" w14:textId="77777777" w:rsidR="00891CC3" w:rsidRDefault="00891CC3" w:rsidP="00891CC3">
      <w:pPr>
        <w:spacing w:line="240" w:lineRule="auto"/>
        <w:rPr>
          <w:rFonts w:asciiTheme="minorHAnsi" w:hAnsiTheme="minorHAnsi" w:cstheme="minorHAnsi"/>
          <w:color w:val="FF0000"/>
        </w:rPr>
      </w:pPr>
    </w:p>
    <w:p w14:paraId="53868EFB" w14:textId="77777777" w:rsidR="00891CC3" w:rsidRDefault="00891CC3" w:rsidP="00891CC3"/>
    <w:sectPr w:rsidR="00891C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yponineSans Reg">
    <w:altName w:val="Calibri"/>
    <w:panose1 w:val="02000000000000000000"/>
    <w:charset w:val="00"/>
    <w:family w:val="modern"/>
    <w:notTrueType/>
    <w:pitch w:val="variable"/>
    <w:sig w:usb0="A00000BF" w:usb1="5001E47B" w:usb2="00000000" w:usb3="00000000" w:csb0="00000193" w:csb1="00000000"/>
  </w:font>
  <w:font w:name="Arial">
    <w:panose1 w:val="020B0604020202020204"/>
    <w:charset w:val="EE"/>
    <w:family w:val="swiss"/>
    <w:pitch w:val="variable"/>
    <w:sig w:usb0="E0002EFF" w:usb1="C000785B" w:usb2="00000009" w:usb3="00000000" w:csb0="000001FF" w:csb1="00000000"/>
  </w:font>
  <w:font w:name="TTE1B162C8t00">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5E81"/>
    <w:multiLevelType w:val="hybridMultilevel"/>
    <w:tmpl w:val="14F0B736"/>
    <w:lvl w:ilvl="0" w:tplc="1D84A1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9E7813"/>
    <w:multiLevelType w:val="hybridMultilevel"/>
    <w:tmpl w:val="9C32BB88"/>
    <w:lvl w:ilvl="0" w:tplc="FA8A36C2">
      <w:start w:val="1"/>
      <w:numFmt w:val="decimal"/>
      <w:lvlText w:val="(%1)"/>
      <w:lvlJc w:val="left"/>
      <w:pPr>
        <w:ind w:left="72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DEE1A6C"/>
    <w:multiLevelType w:val="hybridMultilevel"/>
    <w:tmpl w:val="2AF2E952"/>
    <w:lvl w:ilvl="0" w:tplc="ADF667CA">
      <w:start w:val="3"/>
      <w:numFmt w:val="bullet"/>
      <w:lvlText w:val="-"/>
      <w:lvlJc w:val="left"/>
      <w:pPr>
        <w:ind w:left="360" w:hanging="360"/>
      </w:pPr>
      <w:rPr>
        <w:rFonts w:ascii="Times New Roman" w:eastAsiaTheme="minorHAnsi" w:hAnsi="Times New Roman" w:cs="Times New Roman" w:hint="default"/>
        <w:color w:val="auto"/>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107811ED"/>
    <w:multiLevelType w:val="hybridMultilevel"/>
    <w:tmpl w:val="2C9235D8"/>
    <w:lvl w:ilvl="0" w:tplc="1D84A1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36D7032"/>
    <w:multiLevelType w:val="hybridMultilevel"/>
    <w:tmpl w:val="F6B2C1C2"/>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D14E1FD8">
      <w:start w:val="1"/>
      <w:numFmt w:val="decimal"/>
      <w:lvlText w:val="%3."/>
      <w:lvlJc w:val="left"/>
      <w:pPr>
        <w:ind w:left="2685" w:hanging="705"/>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5285849"/>
    <w:multiLevelType w:val="hybridMultilevel"/>
    <w:tmpl w:val="C7C8E41A"/>
    <w:lvl w:ilvl="0" w:tplc="1D84A1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7AB2B67"/>
    <w:multiLevelType w:val="hybridMultilevel"/>
    <w:tmpl w:val="237CB8FC"/>
    <w:lvl w:ilvl="0" w:tplc="1D84A1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98633C0"/>
    <w:multiLevelType w:val="hybridMultilevel"/>
    <w:tmpl w:val="138894F6"/>
    <w:lvl w:ilvl="0" w:tplc="1D84A19E">
      <w:start w:val="1"/>
      <w:numFmt w:val="decimal"/>
      <w:lvlText w:val="(%1)"/>
      <w:lvlJc w:val="left"/>
      <w:pPr>
        <w:ind w:left="720" w:hanging="360"/>
      </w:pPr>
      <w:rPr>
        <w:rFonts w:hint="default"/>
      </w:rPr>
    </w:lvl>
    <w:lvl w:ilvl="1" w:tplc="761A5FCE">
      <w:start w:val="1"/>
      <w:numFmt w:val="decimal"/>
      <w:lvlText w:val="%2."/>
      <w:lvlJc w:val="left"/>
      <w:pPr>
        <w:ind w:left="1440" w:hanging="360"/>
      </w:pPr>
      <w:rPr>
        <w:rFonts w:hint="default"/>
      </w:rPr>
    </w:lvl>
    <w:lvl w:ilvl="2" w:tplc="0896AB92">
      <w:start w:val="3"/>
      <w:numFmt w:val="bullet"/>
      <w:lvlText w:val="−"/>
      <w:lvlJc w:val="left"/>
      <w:pPr>
        <w:ind w:left="2340" w:hanging="360"/>
      </w:pPr>
      <w:rPr>
        <w:rFonts w:ascii="Calibri" w:eastAsia="Times New Roman" w:hAnsi="Calibri" w:cs="Calibri"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BCC6C46"/>
    <w:multiLevelType w:val="hybridMultilevel"/>
    <w:tmpl w:val="29309518"/>
    <w:lvl w:ilvl="0" w:tplc="1D84A1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EF23099"/>
    <w:multiLevelType w:val="hybridMultilevel"/>
    <w:tmpl w:val="BEA0A6C4"/>
    <w:lvl w:ilvl="0" w:tplc="1D84A1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1472F79"/>
    <w:multiLevelType w:val="hybridMultilevel"/>
    <w:tmpl w:val="DA802348"/>
    <w:lvl w:ilvl="0" w:tplc="1D84A1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2B51A11"/>
    <w:multiLevelType w:val="hybridMultilevel"/>
    <w:tmpl w:val="0B2E359C"/>
    <w:lvl w:ilvl="0" w:tplc="E90C07F6">
      <w:start w:val="1"/>
      <w:numFmt w:val="decimal"/>
      <w:lvlText w:val="(%1)"/>
      <w:lvlJc w:val="left"/>
      <w:pPr>
        <w:ind w:left="72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304692D"/>
    <w:multiLevelType w:val="hybridMultilevel"/>
    <w:tmpl w:val="67D4B248"/>
    <w:lvl w:ilvl="0" w:tplc="1D84A1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AF63A38"/>
    <w:multiLevelType w:val="hybridMultilevel"/>
    <w:tmpl w:val="E17278C0"/>
    <w:lvl w:ilvl="0" w:tplc="1D84A1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C846351"/>
    <w:multiLevelType w:val="hybridMultilevel"/>
    <w:tmpl w:val="7B421E44"/>
    <w:lvl w:ilvl="0" w:tplc="1D84A1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DDA1164"/>
    <w:multiLevelType w:val="hybridMultilevel"/>
    <w:tmpl w:val="88629F98"/>
    <w:lvl w:ilvl="0" w:tplc="3D8ECA6E">
      <w:numFmt w:val="bullet"/>
      <w:lvlText w:val="-"/>
      <w:lvlJc w:val="left"/>
      <w:pPr>
        <w:ind w:left="360" w:hanging="360"/>
      </w:pPr>
      <w:rPr>
        <w:rFonts w:ascii="TyponineSans Reg" w:eastAsia="Times New Roman" w:hAnsi="TyponineSans Reg"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045D08"/>
    <w:multiLevelType w:val="hybridMultilevel"/>
    <w:tmpl w:val="80861B4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42975BA1"/>
    <w:multiLevelType w:val="hybridMultilevel"/>
    <w:tmpl w:val="0FA69FF0"/>
    <w:lvl w:ilvl="0" w:tplc="1D84A1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33D2F0F"/>
    <w:multiLevelType w:val="hybridMultilevel"/>
    <w:tmpl w:val="0E485B88"/>
    <w:lvl w:ilvl="0" w:tplc="3D8ECA6E">
      <w:numFmt w:val="bullet"/>
      <w:lvlText w:val="-"/>
      <w:lvlJc w:val="left"/>
      <w:pPr>
        <w:ind w:left="360" w:hanging="360"/>
      </w:pPr>
      <w:rPr>
        <w:rFonts w:ascii="TyponineSans Reg" w:eastAsia="Times New Roman" w:hAnsi="TyponineSans Reg"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48A77813"/>
    <w:multiLevelType w:val="hybridMultilevel"/>
    <w:tmpl w:val="D67CF840"/>
    <w:lvl w:ilvl="0" w:tplc="1D84A1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7A3541D"/>
    <w:multiLevelType w:val="hybridMultilevel"/>
    <w:tmpl w:val="60A62F12"/>
    <w:lvl w:ilvl="0" w:tplc="3D8ECA6E">
      <w:numFmt w:val="bullet"/>
      <w:lvlText w:val="-"/>
      <w:lvlJc w:val="left"/>
      <w:pPr>
        <w:ind w:left="360" w:hanging="360"/>
      </w:pPr>
      <w:rPr>
        <w:rFonts w:ascii="TyponineSans Reg" w:eastAsia="Times New Roman" w:hAnsi="TyponineSans Reg"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15:restartNumberingAfterBreak="0">
    <w:nsid w:val="59F3180B"/>
    <w:multiLevelType w:val="hybridMultilevel"/>
    <w:tmpl w:val="10446B48"/>
    <w:lvl w:ilvl="0" w:tplc="1D84A1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52B67C8"/>
    <w:multiLevelType w:val="hybridMultilevel"/>
    <w:tmpl w:val="C7C8E41A"/>
    <w:lvl w:ilvl="0" w:tplc="1D84A1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73D582A"/>
    <w:multiLevelType w:val="hybridMultilevel"/>
    <w:tmpl w:val="000E7E20"/>
    <w:lvl w:ilvl="0" w:tplc="3EC80E02">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79103AE"/>
    <w:multiLevelType w:val="hybridMultilevel"/>
    <w:tmpl w:val="D1566CC4"/>
    <w:lvl w:ilvl="0" w:tplc="78E8F698">
      <w:start w:val="3"/>
      <w:numFmt w:val="bullet"/>
      <w:lvlText w:val="-"/>
      <w:lvlJc w:val="left"/>
      <w:pPr>
        <w:ind w:left="360" w:hanging="360"/>
      </w:pPr>
      <w:rPr>
        <w:rFonts w:ascii="Times New Roman" w:eastAsiaTheme="minorHAnsi"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15:restartNumberingAfterBreak="0">
    <w:nsid w:val="6C373CE4"/>
    <w:multiLevelType w:val="hybridMultilevel"/>
    <w:tmpl w:val="8B281210"/>
    <w:lvl w:ilvl="0" w:tplc="1D84A1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D61679D"/>
    <w:multiLevelType w:val="hybridMultilevel"/>
    <w:tmpl w:val="8256C54A"/>
    <w:lvl w:ilvl="0" w:tplc="1D84A1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09E2FC1"/>
    <w:multiLevelType w:val="hybridMultilevel"/>
    <w:tmpl w:val="43FA4BC0"/>
    <w:lvl w:ilvl="0" w:tplc="1D84A1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1F34C2A"/>
    <w:multiLevelType w:val="hybridMultilevel"/>
    <w:tmpl w:val="7A34A4F8"/>
    <w:lvl w:ilvl="0" w:tplc="1D84A1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7F24F86"/>
    <w:multiLevelType w:val="hybridMultilevel"/>
    <w:tmpl w:val="04162FE4"/>
    <w:lvl w:ilvl="0" w:tplc="B56213E2">
      <w:start w:val="1"/>
      <w:numFmt w:val="decimal"/>
      <w:lvlText w:val="%1)"/>
      <w:lvlJc w:val="left"/>
      <w:pPr>
        <w:ind w:left="866" w:hanging="360"/>
      </w:pPr>
      <w:rPr>
        <w:rFonts w:hint="default"/>
      </w:rPr>
    </w:lvl>
    <w:lvl w:ilvl="1" w:tplc="041A0019" w:tentative="1">
      <w:start w:val="1"/>
      <w:numFmt w:val="lowerLetter"/>
      <w:lvlText w:val="%2."/>
      <w:lvlJc w:val="left"/>
      <w:pPr>
        <w:ind w:left="1586" w:hanging="360"/>
      </w:pPr>
    </w:lvl>
    <w:lvl w:ilvl="2" w:tplc="041A001B" w:tentative="1">
      <w:start w:val="1"/>
      <w:numFmt w:val="lowerRoman"/>
      <w:lvlText w:val="%3."/>
      <w:lvlJc w:val="right"/>
      <w:pPr>
        <w:ind w:left="2306" w:hanging="180"/>
      </w:pPr>
    </w:lvl>
    <w:lvl w:ilvl="3" w:tplc="041A000F" w:tentative="1">
      <w:start w:val="1"/>
      <w:numFmt w:val="decimal"/>
      <w:lvlText w:val="%4."/>
      <w:lvlJc w:val="left"/>
      <w:pPr>
        <w:ind w:left="3026" w:hanging="360"/>
      </w:pPr>
    </w:lvl>
    <w:lvl w:ilvl="4" w:tplc="041A0019" w:tentative="1">
      <w:start w:val="1"/>
      <w:numFmt w:val="lowerLetter"/>
      <w:lvlText w:val="%5."/>
      <w:lvlJc w:val="left"/>
      <w:pPr>
        <w:ind w:left="3746" w:hanging="360"/>
      </w:pPr>
    </w:lvl>
    <w:lvl w:ilvl="5" w:tplc="041A001B" w:tentative="1">
      <w:start w:val="1"/>
      <w:numFmt w:val="lowerRoman"/>
      <w:lvlText w:val="%6."/>
      <w:lvlJc w:val="right"/>
      <w:pPr>
        <w:ind w:left="4466" w:hanging="180"/>
      </w:pPr>
    </w:lvl>
    <w:lvl w:ilvl="6" w:tplc="041A000F" w:tentative="1">
      <w:start w:val="1"/>
      <w:numFmt w:val="decimal"/>
      <w:lvlText w:val="%7."/>
      <w:lvlJc w:val="left"/>
      <w:pPr>
        <w:ind w:left="5186" w:hanging="360"/>
      </w:pPr>
    </w:lvl>
    <w:lvl w:ilvl="7" w:tplc="041A0019" w:tentative="1">
      <w:start w:val="1"/>
      <w:numFmt w:val="lowerLetter"/>
      <w:lvlText w:val="%8."/>
      <w:lvlJc w:val="left"/>
      <w:pPr>
        <w:ind w:left="5906" w:hanging="360"/>
      </w:pPr>
    </w:lvl>
    <w:lvl w:ilvl="8" w:tplc="041A001B" w:tentative="1">
      <w:start w:val="1"/>
      <w:numFmt w:val="lowerRoman"/>
      <w:lvlText w:val="%9."/>
      <w:lvlJc w:val="right"/>
      <w:pPr>
        <w:ind w:left="6626" w:hanging="180"/>
      </w:pPr>
    </w:lvl>
  </w:abstractNum>
  <w:abstractNum w:abstractNumId="30" w15:restartNumberingAfterBreak="0">
    <w:nsid w:val="7A9E5452"/>
    <w:multiLevelType w:val="hybridMultilevel"/>
    <w:tmpl w:val="2C1E02D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1" w15:restartNumberingAfterBreak="0">
    <w:nsid w:val="7AD17793"/>
    <w:multiLevelType w:val="hybridMultilevel"/>
    <w:tmpl w:val="204C874C"/>
    <w:lvl w:ilvl="0" w:tplc="78E8F698">
      <w:start w:val="3"/>
      <w:numFmt w:val="bullet"/>
      <w:lvlText w:val="-"/>
      <w:lvlJc w:val="left"/>
      <w:pPr>
        <w:ind w:left="360" w:hanging="360"/>
      </w:pPr>
      <w:rPr>
        <w:rFonts w:ascii="Times New Roman" w:eastAsiaTheme="minorHAnsi"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2" w15:restartNumberingAfterBreak="0">
    <w:nsid w:val="7B443E61"/>
    <w:multiLevelType w:val="hybridMultilevel"/>
    <w:tmpl w:val="B798C190"/>
    <w:lvl w:ilvl="0" w:tplc="1D84A1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6"/>
  </w:num>
  <w:num w:numId="2">
    <w:abstractNumId w:val="32"/>
  </w:num>
  <w:num w:numId="3">
    <w:abstractNumId w:val="28"/>
  </w:num>
  <w:num w:numId="4">
    <w:abstractNumId w:val="10"/>
  </w:num>
  <w:num w:numId="5">
    <w:abstractNumId w:val="1"/>
  </w:num>
  <w:num w:numId="6">
    <w:abstractNumId w:val="21"/>
  </w:num>
  <w:num w:numId="7">
    <w:abstractNumId w:val="7"/>
  </w:num>
  <w:num w:numId="8">
    <w:abstractNumId w:val="24"/>
  </w:num>
  <w:num w:numId="9">
    <w:abstractNumId w:val="25"/>
  </w:num>
  <w:num w:numId="10">
    <w:abstractNumId w:val="8"/>
  </w:num>
  <w:num w:numId="11">
    <w:abstractNumId w:val="17"/>
  </w:num>
  <w:num w:numId="12">
    <w:abstractNumId w:val="2"/>
  </w:num>
  <w:num w:numId="13">
    <w:abstractNumId w:val="23"/>
  </w:num>
  <w:num w:numId="14">
    <w:abstractNumId w:val="15"/>
  </w:num>
  <w:num w:numId="15">
    <w:abstractNumId w:val="29"/>
  </w:num>
  <w:num w:numId="16">
    <w:abstractNumId w:val="3"/>
  </w:num>
  <w:num w:numId="17">
    <w:abstractNumId w:val="13"/>
  </w:num>
  <w:num w:numId="18">
    <w:abstractNumId w:val="4"/>
  </w:num>
  <w:num w:numId="19">
    <w:abstractNumId w:val="11"/>
  </w:num>
  <w:num w:numId="20">
    <w:abstractNumId w:val="9"/>
  </w:num>
  <w:num w:numId="21">
    <w:abstractNumId w:val="18"/>
  </w:num>
  <w:num w:numId="22">
    <w:abstractNumId w:val="20"/>
  </w:num>
  <w:num w:numId="23">
    <w:abstractNumId w:val="31"/>
  </w:num>
  <w:num w:numId="24">
    <w:abstractNumId w:val="0"/>
  </w:num>
  <w:num w:numId="25">
    <w:abstractNumId w:val="12"/>
  </w:num>
  <w:num w:numId="26">
    <w:abstractNumId w:val="16"/>
  </w:num>
  <w:num w:numId="27">
    <w:abstractNumId w:val="6"/>
  </w:num>
  <w:num w:numId="28">
    <w:abstractNumId w:val="14"/>
  </w:num>
  <w:num w:numId="29">
    <w:abstractNumId w:val="27"/>
  </w:num>
  <w:num w:numId="30">
    <w:abstractNumId w:val="19"/>
  </w:num>
  <w:num w:numId="31">
    <w:abstractNumId w:val="22"/>
  </w:num>
  <w:num w:numId="32">
    <w:abstractNumId w:val="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C3"/>
    <w:rsid w:val="00002991"/>
    <w:rsid w:val="00054606"/>
    <w:rsid w:val="000A7F3C"/>
    <w:rsid w:val="000B6897"/>
    <w:rsid w:val="00103E2D"/>
    <w:rsid w:val="00136F31"/>
    <w:rsid w:val="001452E4"/>
    <w:rsid w:val="001866A6"/>
    <w:rsid w:val="002C5A1C"/>
    <w:rsid w:val="002D672A"/>
    <w:rsid w:val="00302C58"/>
    <w:rsid w:val="0032334C"/>
    <w:rsid w:val="00366B8E"/>
    <w:rsid w:val="003B13DA"/>
    <w:rsid w:val="003B5061"/>
    <w:rsid w:val="003F4B90"/>
    <w:rsid w:val="003F4FC5"/>
    <w:rsid w:val="0043043E"/>
    <w:rsid w:val="00486358"/>
    <w:rsid w:val="004D359F"/>
    <w:rsid w:val="005063EF"/>
    <w:rsid w:val="00562AD9"/>
    <w:rsid w:val="0062333F"/>
    <w:rsid w:val="006434EA"/>
    <w:rsid w:val="00695503"/>
    <w:rsid w:val="0073764E"/>
    <w:rsid w:val="00767C21"/>
    <w:rsid w:val="00774947"/>
    <w:rsid w:val="007D57C9"/>
    <w:rsid w:val="00831A63"/>
    <w:rsid w:val="00891CC3"/>
    <w:rsid w:val="00A86414"/>
    <w:rsid w:val="00AE0B45"/>
    <w:rsid w:val="00AF3A16"/>
    <w:rsid w:val="00B23E26"/>
    <w:rsid w:val="00B56B56"/>
    <w:rsid w:val="00B87B24"/>
    <w:rsid w:val="00C3258B"/>
    <w:rsid w:val="00C5544E"/>
    <w:rsid w:val="00D60730"/>
    <w:rsid w:val="00DE2121"/>
    <w:rsid w:val="00E327D4"/>
    <w:rsid w:val="00E43FA8"/>
    <w:rsid w:val="00EC297B"/>
    <w:rsid w:val="00F06A75"/>
    <w:rsid w:val="00F312D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7D404"/>
  <w15:chartTrackingRefBased/>
  <w15:docId w15:val="{2BFDD546-8C67-47A1-84A6-C5C1B676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CC3"/>
    <w:pPr>
      <w:jc w:val="both"/>
    </w:pPr>
    <w:rPr>
      <w:rFonts w:ascii="Arial" w:hAnsi="Ari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Odstavek seznama"/>
    <w:basedOn w:val="Normal"/>
    <w:link w:val="OdlomakpopisaChar"/>
    <w:uiPriority w:val="34"/>
    <w:qFormat/>
    <w:rsid w:val="00891CC3"/>
    <w:pPr>
      <w:ind w:left="720"/>
      <w:contextualSpacing/>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
    <w:basedOn w:val="Zadanifontodlomka"/>
    <w:link w:val="Odlomakpopisa"/>
    <w:uiPriority w:val="34"/>
    <w:qFormat/>
    <w:locked/>
    <w:rsid w:val="00891CC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266272">
      <w:bodyDiv w:val="1"/>
      <w:marLeft w:val="0"/>
      <w:marRight w:val="0"/>
      <w:marTop w:val="0"/>
      <w:marBottom w:val="0"/>
      <w:divBdr>
        <w:top w:val="none" w:sz="0" w:space="0" w:color="auto"/>
        <w:left w:val="none" w:sz="0" w:space="0" w:color="auto"/>
        <w:bottom w:val="none" w:sz="0" w:space="0" w:color="auto"/>
        <w:right w:val="none" w:sz="0" w:space="0" w:color="auto"/>
      </w:divBdr>
    </w:div>
    <w:div w:id="137148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AC69B-D4E7-45E9-90D5-21A3C10BC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3874</Words>
  <Characters>22084</Characters>
  <Application>Microsoft Office Word</Application>
  <DocSecurity>0</DocSecurity>
  <Lines>184</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dc:creator>
  <cp:keywords/>
  <dc:description/>
  <cp:lastModifiedBy>Hrvoje</cp:lastModifiedBy>
  <cp:revision>5</cp:revision>
  <cp:lastPrinted>2021-07-05T06:37:00Z</cp:lastPrinted>
  <dcterms:created xsi:type="dcterms:W3CDTF">2021-07-27T09:12:00Z</dcterms:created>
  <dcterms:modified xsi:type="dcterms:W3CDTF">2021-07-29T09:51:00Z</dcterms:modified>
</cp:coreProperties>
</file>