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D2C7" w14:textId="618F4B18" w:rsidR="0044207F" w:rsidRPr="003F5A78" w:rsidRDefault="00791723" w:rsidP="0044207F">
      <w:pPr>
        <w:jc w:val="center"/>
        <w:rPr>
          <w:b/>
          <w:bCs/>
          <w:sz w:val="28"/>
          <w:szCs w:val="28"/>
          <w:lang w:val="es-ES_tradnl"/>
        </w:rPr>
      </w:pPr>
      <w:r w:rsidRPr="003F5A78">
        <w:rPr>
          <w:b/>
          <w:bCs/>
          <w:sz w:val="28"/>
          <w:szCs w:val="28"/>
          <w:lang w:val="es-ES_tradnl"/>
        </w:rPr>
        <w:t xml:space="preserve">DECLARACIÓN SOBRE </w:t>
      </w:r>
      <w:r w:rsidR="00CD28C4" w:rsidRPr="003F5A78">
        <w:rPr>
          <w:b/>
          <w:bCs/>
          <w:sz w:val="28"/>
          <w:szCs w:val="28"/>
          <w:lang w:val="es-ES_tradnl"/>
        </w:rPr>
        <w:t>SOLICITUD</w:t>
      </w:r>
      <w:r w:rsidRPr="003F5A78">
        <w:rPr>
          <w:b/>
          <w:bCs/>
          <w:sz w:val="28"/>
          <w:szCs w:val="28"/>
          <w:lang w:val="es-ES_tradnl"/>
        </w:rPr>
        <w:t xml:space="preserve"> DE SERVICIO Y ACEPTACIÓN DE L</w:t>
      </w:r>
      <w:r w:rsidR="00BD2E95" w:rsidRPr="003F5A78">
        <w:rPr>
          <w:b/>
          <w:bCs/>
          <w:sz w:val="28"/>
          <w:szCs w:val="28"/>
          <w:lang w:val="es-ES_tradnl"/>
        </w:rPr>
        <w:t>A</w:t>
      </w:r>
      <w:r w:rsidRPr="003F5A78">
        <w:rPr>
          <w:b/>
          <w:bCs/>
          <w:sz w:val="28"/>
          <w:szCs w:val="28"/>
          <w:lang w:val="es-ES_tradnl"/>
        </w:rPr>
        <w:t>S CONDICIONES GENERALES DE ALQUILER DE VEHÍCULOS ELÉCTRICOS</w:t>
      </w:r>
    </w:p>
    <w:p w14:paraId="4CAE9860" w14:textId="2B1E0B7E" w:rsidR="00AB5106" w:rsidRPr="003F5A78" w:rsidRDefault="00AB5106" w:rsidP="0044207F">
      <w:pPr>
        <w:jc w:val="center"/>
        <w:rPr>
          <w:b/>
          <w:bCs/>
          <w:sz w:val="28"/>
          <w:szCs w:val="28"/>
          <w:lang w:val="es-ES_tradnl"/>
        </w:rPr>
      </w:pPr>
      <w:r w:rsidRPr="003F5A78">
        <w:rPr>
          <w:b/>
          <w:bCs/>
          <w:sz w:val="28"/>
          <w:szCs w:val="28"/>
          <w:lang w:val="es-ES_tradnl"/>
        </w:rPr>
        <w:softHyphen/>
      </w:r>
      <w:r w:rsidRPr="003F5A78">
        <w:rPr>
          <w:b/>
          <w:bCs/>
          <w:sz w:val="28"/>
          <w:szCs w:val="28"/>
          <w:lang w:val="es-ES_tradnl"/>
        </w:rPr>
        <w:softHyphen/>
      </w:r>
      <w:r w:rsidR="0044207F" w:rsidRPr="003F5A78">
        <w:rPr>
          <w:b/>
          <w:bCs/>
          <w:sz w:val="28"/>
          <w:szCs w:val="28"/>
          <w:lang w:val="es-ES_tradnl"/>
        </w:rPr>
        <w:softHyphen/>
      </w:r>
      <w:r w:rsidR="0044207F" w:rsidRPr="003F5A78">
        <w:rPr>
          <w:b/>
          <w:bCs/>
          <w:sz w:val="28"/>
          <w:szCs w:val="28"/>
          <w:lang w:val="es-ES_tradnl"/>
        </w:rPr>
        <w:softHyphen/>
      </w:r>
      <w:r w:rsidR="0044207F" w:rsidRPr="003F5A78">
        <w:rPr>
          <w:b/>
          <w:bCs/>
          <w:sz w:val="28"/>
          <w:szCs w:val="28"/>
          <w:lang w:val="es-ES_tradnl"/>
        </w:rPr>
        <w:softHyphen/>
      </w:r>
      <w:r w:rsidR="0044207F" w:rsidRPr="003F5A78">
        <w:rPr>
          <w:b/>
          <w:bCs/>
          <w:sz w:val="28"/>
          <w:szCs w:val="28"/>
          <w:lang w:val="es-ES_tradnl"/>
        </w:rPr>
        <w:softHyphen/>
      </w:r>
    </w:p>
    <w:p w14:paraId="789FAC3A" w14:textId="5C2DACA8" w:rsidR="00D2527D" w:rsidRPr="003F5A78" w:rsidRDefault="00D2527D">
      <w:pPr>
        <w:rPr>
          <w:lang w:val="es-ES_tradnl"/>
        </w:rPr>
      </w:pPr>
      <w:r w:rsidRPr="003F5A78">
        <w:rPr>
          <w:noProof/>
          <w:lang w:val="es-ES_tradnl" w:eastAsia="es-ES"/>
        </w:rPr>
        <mc:AlternateContent>
          <mc:Choice Requires="wps">
            <w:drawing>
              <wp:anchor distT="0" distB="0" distL="114300" distR="114300" simplePos="0" relativeHeight="251659264" behindDoc="0" locked="0" layoutInCell="1" allowOverlap="1" wp14:anchorId="6C5FA3FC" wp14:editId="143E4FB2">
                <wp:simplePos x="0" y="0"/>
                <wp:positionH relativeFrom="column">
                  <wp:posOffset>-274955</wp:posOffset>
                </wp:positionH>
                <wp:positionV relativeFrom="paragraph">
                  <wp:posOffset>327025</wp:posOffset>
                </wp:positionV>
                <wp:extent cx="175260" cy="129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E6488" id="Rectangle 1" o:spid="_x0000_s1026" style="position:absolute;margin-left:-21.65pt;margin-top:25.75pt;width:13.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" fillcolor="white [3201]" strokecolor="black [3213]" strokeweight="1pt"/>
            </w:pict>
          </mc:Fallback>
        </mc:AlternateContent>
      </w:r>
    </w:p>
    <w:p w14:paraId="3C62E756" w14:textId="1A2358B3" w:rsidR="004125CC" w:rsidRPr="003F5A78" w:rsidRDefault="004125CC">
      <w:pPr>
        <w:rPr>
          <w:lang w:val="es-ES_tradnl"/>
        </w:rPr>
        <w:sectPr w:rsidR="004125CC" w:rsidRPr="003F5A78">
          <w:pgSz w:w="11906" w:h="16838"/>
          <w:pgMar w:top="1417" w:right="1417" w:bottom="1417" w:left="1417" w:header="708" w:footer="708" w:gutter="0"/>
          <w:cols w:space="708"/>
          <w:docGrid w:linePitch="360"/>
        </w:sectPr>
      </w:pPr>
    </w:p>
    <w:p w14:paraId="6ECDA81B" w14:textId="328116ED" w:rsidR="00247639" w:rsidRPr="003F5A78" w:rsidRDefault="00791723">
      <w:pPr>
        <w:rPr>
          <w:lang w:val="es-ES_tradnl"/>
        </w:rPr>
      </w:pPr>
      <w:r w:rsidRPr="003F5A78">
        <w:rPr>
          <w:lang w:val="es-ES_tradnl"/>
        </w:rPr>
        <w:t>VEHÍCULO ELÉCTRICO</w:t>
      </w:r>
      <w:r w:rsidR="00247639" w:rsidRPr="003F5A78">
        <w:rPr>
          <w:lang w:val="es-ES_tradnl"/>
        </w:rPr>
        <w:t xml:space="preserve"> – 2 </w:t>
      </w:r>
      <w:r w:rsidRPr="003F5A78">
        <w:rPr>
          <w:lang w:val="es-ES_tradnl"/>
        </w:rPr>
        <w:t>ASIENTOS</w:t>
      </w:r>
      <w:r w:rsidR="00247639" w:rsidRPr="003F5A78">
        <w:rPr>
          <w:lang w:val="es-ES_tradnl"/>
        </w:rPr>
        <w:t xml:space="preserve">                      </w:t>
      </w:r>
      <w:r w:rsidR="00247639" w:rsidRPr="003F5A78">
        <w:rPr>
          <w:noProof/>
          <w:lang w:val="es-ES_tradnl" w:eastAsia="es-ES"/>
        </w:rPr>
        <mc:AlternateContent>
          <mc:Choice Requires="wps">
            <w:drawing>
              <wp:anchor distT="0" distB="0" distL="114300" distR="114300" simplePos="0" relativeHeight="251669504" behindDoc="0" locked="0" layoutInCell="1" allowOverlap="1" wp14:anchorId="0F6A22D0" wp14:editId="031F897B">
                <wp:simplePos x="0" y="0"/>
                <wp:positionH relativeFrom="column">
                  <wp:posOffset>-289560</wp:posOffset>
                </wp:positionH>
                <wp:positionV relativeFrom="paragraph">
                  <wp:posOffset>339090</wp:posOffset>
                </wp:positionV>
                <wp:extent cx="175260" cy="1295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83F45" id="Rectangle 3" o:spid="_x0000_s1026" style="position:absolute;margin-left:-22.8pt;margin-top:26.7pt;width:13.8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" fillcolor="white [3201]" strokecolor="black [3213]" strokeweight="1pt"/>
            </w:pict>
          </mc:Fallback>
        </mc:AlternateContent>
      </w:r>
    </w:p>
    <w:p w14:paraId="5B2E8568" w14:textId="07C4D236" w:rsidR="00AB5106" w:rsidRPr="003F5A78" w:rsidRDefault="00D2527D">
      <w:pPr>
        <w:rPr>
          <w:lang w:val="es-ES_tradnl"/>
        </w:rPr>
      </w:pPr>
      <w:r w:rsidRPr="003F5A78">
        <w:rPr>
          <w:noProof/>
          <w:lang w:val="es-ES_tradnl" w:eastAsia="es-ES"/>
        </w:rPr>
        <mc:AlternateContent>
          <mc:Choice Requires="wps">
            <w:drawing>
              <wp:anchor distT="0" distB="0" distL="114300" distR="114300" simplePos="0" relativeHeight="251661312" behindDoc="0" locked="0" layoutInCell="1" allowOverlap="1" wp14:anchorId="73AB7F33" wp14:editId="5BC955F8">
                <wp:simplePos x="0" y="0"/>
                <wp:positionH relativeFrom="column">
                  <wp:posOffset>-274320</wp:posOffset>
                </wp:positionH>
                <wp:positionV relativeFrom="paragraph">
                  <wp:posOffset>300990</wp:posOffset>
                </wp:positionV>
                <wp:extent cx="175260" cy="1295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D0E20" id="Rectangle 2" o:spid="_x0000_s1026" style="position:absolute;margin-left:-21.6pt;margin-top:23.7pt;width:13.8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" fillcolor="white [3201]" strokecolor="black [3213]" strokeweight="1pt"/>
            </w:pict>
          </mc:Fallback>
        </mc:AlternateContent>
      </w:r>
      <w:r w:rsidR="00791723" w:rsidRPr="003F5A78">
        <w:rPr>
          <w:lang w:val="es-ES_tradnl"/>
        </w:rPr>
        <w:t>VEHÍCULO ELÉCTRICO</w:t>
      </w:r>
      <w:r w:rsidRPr="003F5A78">
        <w:rPr>
          <w:lang w:val="es-ES_tradnl"/>
        </w:rPr>
        <w:t xml:space="preserve"> – 4 </w:t>
      </w:r>
      <w:r w:rsidR="00791723" w:rsidRPr="003F5A78">
        <w:rPr>
          <w:lang w:val="es-ES_tradnl"/>
        </w:rPr>
        <w:t>ASIENTOS</w:t>
      </w:r>
      <w:r w:rsidRPr="003F5A78">
        <w:rPr>
          <w:lang w:val="es-ES_tradnl"/>
        </w:rPr>
        <w:t xml:space="preserve">                       </w:t>
      </w:r>
    </w:p>
    <w:p w14:paraId="78CD86BD" w14:textId="19EB8EDA" w:rsidR="00D2527D" w:rsidRPr="003F5A78" w:rsidRDefault="00791723" w:rsidP="00AB5106">
      <w:pPr>
        <w:spacing w:after="0" w:line="240" w:lineRule="auto"/>
        <w:rPr>
          <w:lang w:val="es-ES_tradnl"/>
        </w:rPr>
      </w:pPr>
      <w:r w:rsidRPr="003F5A78">
        <w:rPr>
          <w:lang w:val="es-ES_tradnl"/>
        </w:rPr>
        <w:t>VEHÍCULO ELÉCTRICO</w:t>
      </w:r>
      <w:r w:rsidR="00821980" w:rsidRPr="003F5A78">
        <w:rPr>
          <w:lang w:val="es-ES_tradnl"/>
        </w:rPr>
        <w:t xml:space="preserve"> </w:t>
      </w:r>
      <w:r w:rsidR="00D2527D" w:rsidRPr="003F5A78">
        <w:rPr>
          <w:lang w:val="es-ES_tradnl"/>
        </w:rPr>
        <w:t xml:space="preserve">– 6 </w:t>
      </w:r>
      <w:r w:rsidRPr="003F5A78">
        <w:rPr>
          <w:lang w:val="es-ES_tradnl"/>
        </w:rPr>
        <w:t>ASIENTOS</w:t>
      </w:r>
      <w:r w:rsidR="00D2527D" w:rsidRPr="003F5A78">
        <w:rPr>
          <w:lang w:val="es-ES_tradnl"/>
        </w:rPr>
        <w:t xml:space="preserve">                                </w:t>
      </w:r>
    </w:p>
    <w:p w14:paraId="5C526773" w14:textId="09EC25E5" w:rsidR="00816497" w:rsidRPr="003F5A78" w:rsidRDefault="00AB5106" w:rsidP="00AB5106">
      <w:pPr>
        <w:spacing w:after="0" w:line="240" w:lineRule="auto"/>
        <w:rPr>
          <w:lang w:val="es-ES_tradnl"/>
        </w:rPr>
      </w:pPr>
      <w:r w:rsidRPr="003F5A78">
        <w:rPr>
          <w:noProof/>
          <w:lang w:val="es-ES_tradnl" w:eastAsia="es-ES"/>
        </w:rPr>
        <mc:AlternateContent>
          <mc:Choice Requires="wps">
            <w:drawing>
              <wp:anchor distT="0" distB="0" distL="114300" distR="114300" simplePos="0" relativeHeight="251667456" behindDoc="0" locked="0" layoutInCell="1" allowOverlap="1" wp14:anchorId="5631E678" wp14:editId="31FD3943">
                <wp:simplePos x="0" y="0"/>
                <wp:positionH relativeFrom="column">
                  <wp:posOffset>-274955</wp:posOffset>
                </wp:positionH>
                <wp:positionV relativeFrom="paragraph">
                  <wp:posOffset>197485</wp:posOffset>
                </wp:positionV>
                <wp:extent cx="175260" cy="129540"/>
                <wp:effectExtent l="0" t="0" r="15240" b="22860"/>
                <wp:wrapNone/>
                <wp:docPr id="6" name="Rectangle 6"/>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C0B87" id="Rectangle 6" o:spid="_x0000_s1026" style="position:absolute;margin-left:-21.65pt;margin-top:15.55pt;width:13.8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" fillcolor="white [3201]" strokecolor="black [3213]" strokeweight="1pt"/>
            </w:pict>
          </mc:Fallback>
        </mc:AlternateContent>
      </w:r>
    </w:p>
    <w:p w14:paraId="1E2086F7" w14:textId="6E1B7117" w:rsidR="00AB5106" w:rsidRPr="003F5A78" w:rsidRDefault="00791723" w:rsidP="00816497">
      <w:pPr>
        <w:rPr>
          <w:lang w:val="es-ES_tradnl"/>
        </w:rPr>
      </w:pPr>
      <w:r w:rsidRPr="003F5A78">
        <w:rPr>
          <w:lang w:val="es-ES_tradnl"/>
        </w:rPr>
        <w:t>VEHÍCULO ELÉCTRICO</w:t>
      </w:r>
      <w:r w:rsidR="00816497" w:rsidRPr="003F5A78">
        <w:rPr>
          <w:lang w:val="es-ES_tradnl"/>
        </w:rPr>
        <w:t xml:space="preserve"> – 6 </w:t>
      </w:r>
      <w:r w:rsidRPr="003F5A78">
        <w:rPr>
          <w:lang w:val="es-ES_tradnl"/>
        </w:rPr>
        <w:t>ASIENTOS  Y REMOLQUE</w:t>
      </w:r>
    </w:p>
    <w:p w14:paraId="0C9F97A7" w14:textId="32E4024B" w:rsidR="00816497" w:rsidRPr="003F5A78" w:rsidRDefault="00816497" w:rsidP="00816497">
      <w:pPr>
        <w:rPr>
          <w:lang w:val="es-ES_tradnl"/>
        </w:rPr>
      </w:pPr>
      <w:r w:rsidRPr="003F5A78">
        <w:rPr>
          <w:lang w:val="es-ES_tradnl"/>
        </w:rPr>
        <w:t xml:space="preserve"> </w:t>
      </w:r>
    </w:p>
    <w:p w14:paraId="4005F488" w14:textId="77777777" w:rsidR="005434ED" w:rsidRPr="003F5A78" w:rsidRDefault="005434ED">
      <w:pPr>
        <w:rPr>
          <w:lang w:val="es-ES_tradnl"/>
        </w:rPr>
      </w:pPr>
    </w:p>
    <w:p w14:paraId="2B3CB981" w14:textId="2E0BE408" w:rsidR="00F25085" w:rsidRPr="003F5A78" w:rsidRDefault="0097543E">
      <w:pPr>
        <w:rPr>
          <w:lang w:val="es-ES_tradnl"/>
        </w:rPr>
      </w:pPr>
      <w:r w:rsidRPr="003F5A78">
        <w:rPr>
          <w:lang w:val="es-ES_tradnl"/>
        </w:rPr>
        <w:t xml:space="preserve">FECHA Y HORA DE </w:t>
      </w:r>
      <w:r w:rsidR="00E67FFD" w:rsidRPr="003F5A78">
        <w:rPr>
          <w:lang w:val="es-ES_tradnl"/>
        </w:rPr>
        <w:t>RECOGIDA</w:t>
      </w:r>
      <w:r w:rsidR="00F25085" w:rsidRPr="003F5A78">
        <w:rPr>
          <w:lang w:val="es-ES_tradnl"/>
        </w:rPr>
        <w:t xml:space="preserve">: </w:t>
      </w:r>
      <w:r w:rsidR="005434ED" w:rsidRPr="003F5A78">
        <w:rPr>
          <w:lang w:val="es-ES_tradnl"/>
        </w:rPr>
        <w:t>___________________</w:t>
      </w:r>
      <w:r w:rsidR="00B16810" w:rsidRPr="003F5A78">
        <w:rPr>
          <w:lang w:val="es-ES_tradnl"/>
        </w:rPr>
        <w:t>____</w:t>
      </w:r>
      <w:r w:rsidR="00F25085" w:rsidRPr="003F5A78">
        <w:rPr>
          <w:lang w:val="es-ES_tradnl"/>
        </w:rPr>
        <w:t xml:space="preserve"> </w:t>
      </w:r>
    </w:p>
    <w:p w14:paraId="0D47F9EE" w14:textId="4F2660F6" w:rsidR="00FE2DF6" w:rsidRPr="003F5A78" w:rsidRDefault="0097543E" w:rsidP="00FE2DF6">
      <w:pPr>
        <w:rPr>
          <w:lang w:val="es-ES_tradnl"/>
        </w:rPr>
      </w:pPr>
      <w:r w:rsidRPr="003F5A78">
        <w:rPr>
          <w:lang w:val="es-ES_tradnl"/>
        </w:rPr>
        <w:t>DURACION DEL ALQUILER</w:t>
      </w:r>
      <w:r w:rsidR="00FE2DF6" w:rsidRPr="003F5A78">
        <w:rPr>
          <w:lang w:val="es-ES_tradnl"/>
        </w:rPr>
        <w:t xml:space="preserve">:    1 </w:t>
      </w:r>
      <w:r w:rsidR="006C7444" w:rsidRPr="003F5A78">
        <w:rPr>
          <w:lang w:val="es-ES_tradnl"/>
        </w:rPr>
        <w:t xml:space="preserve"> -  </w:t>
      </w:r>
      <w:r w:rsidR="00FE2DF6" w:rsidRPr="003F5A78">
        <w:rPr>
          <w:lang w:val="es-ES_tradnl"/>
        </w:rPr>
        <w:t xml:space="preserve">2 </w:t>
      </w:r>
      <w:r w:rsidR="006C7444" w:rsidRPr="003F5A78">
        <w:rPr>
          <w:lang w:val="es-ES_tradnl"/>
        </w:rPr>
        <w:t xml:space="preserve"> -  </w:t>
      </w:r>
      <w:r w:rsidR="00FE2DF6" w:rsidRPr="003F5A78">
        <w:rPr>
          <w:lang w:val="es-ES_tradnl"/>
        </w:rPr>
        <w:t xml:space="preserve">3 </w:t>
      </w:r>
      <w:r w:rsidR="006C7444" w:rsidRPr="003F5A78">
        <w:rPr>
          <w:lang w:val="es-ES_tradnl"/>
        </w:rPr>
        <w:t xml:space="preserve">-  </w:t>
      </w:r>
      <w:r w:rsidR="00FE2DF6" w:rsidRPr="003F5A78">
        <w:rPr>
          <w:lang w:val="es-ES_tradnl"/>
        </w:rPr>
        <w:t>4</w:t>
      </w:r>
      <w:r w:rsidR="00AD0A2D" w:rsidRPr="003F5A78">
        <w:rPr>
          <w:lang w:val="es-ES_tradnl"/>
        </w:rPr>
        <w:t xml:space="preserve"> </w:t>
      </w:r>
      <w:r w:rsidR="006C7444" w:rsidRPr="003F5A78">
        <w:rPr>
          <w:lang w:val="es-ES_tradnl"/>
        </w:rPr>
        <w:t xml:space="preserve"> </w:t>
      </w:r>
      <w:r w:rsidRPr="003F5A78">
        <w:rPr>
          <w:lang w:val="es-ES_tradnl"/>
        </w:rPr>
        <w:t>horas</w:t>
      </w:r>
      <w:r w:rsidR="00FE2DF6" w:rsidRPr="003F5A78">
        <w:rPr>
          <w:lang w:val="es-ES_tradnl"/>
        </w:rPr>
        <w:t xml:space="preserve">, </w:t>
      </w:r>
      <w:r w:rsidRPr="003F5A78">
        <w:rPr>
          <w:lang w:val="es-ES_tradnl"/>
        </w:rPr>
        <w:t>día completo</w:t>
      </w:r>
      <w:r w:rsidR="00FE2DF6" w:rsidRPr="003F5A78">
        <w:rPr>
          <w:lang w:val="es-ES_tradnl"/>
        </w:rPr>
        <w:t xml:space="preserve"> - </w:t>
      </w:r>
      <w:r w:rsidRPr="003F5A78">
        <w:rPr>
          <w:lang w:val="es-ES_tradnl"/>
        </w:rPr>
        <w:t>5 horas seguidas</w:t>
      </w:r>
      <w:r w:rsidR="00FE2DF6" w:rsidRPr="003F5A78">
        <w:rPr>
          <w:lang w:val="es-ES_tradnl"/>
        </w:rPr>
        <w:t xml:space="preserve">  (</w:t>
      </w:r>
      <w:r w:rsidRPr="003F5A78">
        <w:rPr>
          <w:lang w:val="es-ES_tradnl"/>
        </w:rPr>
        <w:t>elegir</w:t>
      </w:r>
      <w:r w:rsidR="00FE2DF6" w:rsidRPr="003F5A78">
        <w:rPr>
          <w:lang w:val="es-ES_tradnl"/>
        </w:rPr>
        <w:t>)</w:t>
      </w:r>
    </w:p>
    <w:p w14:paraId="10DBE46A" w14:textId="37DF3DEA" w:rsidR="00D2527D" w:rsidRPr="003F5A78" w:rsidRDefault="00D2527D">
      <w:pPr>
        <w:rPr>
          <w:lang w:val="es-ES_tradnl"/>
        </w:rPr>
      </w:pPr>
    </w:p>
    <w:p w14:paraId="61200C10" w14:textId="257BBAD3" w:rsidR="00D2527D" w:rsidRPr="003F5A78" w:rsidRDefault="00D2527D">
      <w:pPr>
        <w:rPr>
          <w:lang w:val="es-ES_tradnl"/>
        </w:rPr>
      </w:pPr>
    </w:p>
    <w:p w14:paraId="16BAF18B" w14:textId="052F3D3F" w:rsidR="00D2527D" w:rsidRPr="003F5A78" w:rsidRDefault="0097543E">
      <w:pPr>
        <w:rPr>
          <w:lang w:val="es-ES_tradnl"/>
        </w:rPr>
      </w:pPr>
      <w:r w:rsidRPr="003F5A78">
        <w:rPr>
          <w:lang w:val="es-ES_tradnl"/>
        </w:rPr>
        <w:t>NOMBRE Y APELLIDOS</w:t>
      </w:r>
      <w:r w:rsidR="00D2527D" w:rsidRPr="003F5A78">
        <w:rPr>
          <w:lang w:val="es-ES_tradnl"/>
        </w:rPr>
        <w:t xml:space="preserve">  ___________________</w:t>
      </w:r>
      <w:r w:rsidR="005C23AE" w:rsidRPr="003F5A78">
        <w:rPr>
          <w:lang w:val="es-ES_tradnl"/>
        </w:rPr>
        <w:t>_________________________</w:t>
      </w:r>
      <w:r w:rsidR="00D2527D" w:rsidRPr="003F5A78">
        <w:rPr>
          <w:lang w:val="es-ES_tradnl"/>
        </w:rPr>
        <w:t>___________________</w:t>
      </w:r>
    </w:p>
    <w:p w14:paraId="331A3F31" w14:textId="44235D02" w:rsidR="00D2527D" w:rsidRPr="003F5A78" w:rsidRDefault="0097543E">
      <w:pPr>
        <w:rPr>
          <w:lang w:val="es-ES_tradnl"/>
        </w:rPr>
      </w:pPr>
      <w:r w:rsidRPr="003F5A78">
        <w:rPr>
          <w:lang w:val="es-ES_tradnl"/>
        </w:rPr>
        <w:t>DIRECCIÓN Y LUGAR DE RESIDENCIA</w:t>
      </w:r>
      <w:r w:rsidR="00D2527D" w:rsidRPr="003F5A78">
        <w:rPr>
          <w:lang w:val="es-ES_tradnl"/>
        </w:rPr>
        <w:t xml:space="preserve"> ____________________________________________________</w:t>
      </w:r>
    </w:p>
    <w:p w14:paraId="55DDD307" w14:textId="5F1EB35F" w:rsidR="00D2527D" w:rsidRPr="003F5A78" w:rsidRDefault="0097543E">
      <w:pPr>
        <w:rPr>
          <w:lang w:val="es-ES_tradnl"/>
        </w:rPr>
      </w:pPr>
      <w:r w:rsidRPr="003F5A78">
        <w:rPr>
          <w:lang w:val="es-ES_tradnl"/>
        </w:rPr>
        <w:t>NIF</w:t>
      </w:r>
      <w:r w:rsidR="00D2527D" w:rsidRPr="003F5A78">
        <w:rPr>
          <w:lang w:val="es-ES_tradnl"/>
        </w:rPr>
        <w:t xml:space="preserve"> </w:t>
      </w:r>
      <w:r w:rsidR="00142C9A" w:rsidRPr="003F5A78">
        <w:rPr>
          <w:lang w:val="es-ES_tradnl"/>
        </w:rPr>
        <w:t xml:space="preserve">- </w:t>
      </w:r>
      <w:r w:rsidR="00D2527D" w:rsidRPr="003F5A78">
        <w:rPr>
          <w:lang w:val="es-ES_tradnl"/>
        </w:rPr>
        <w:t xml:space="preserve"> </w:t>
      </w:r>
      <w:r w:rsidRPr="003F5A78">
        <w:rPr>
          <w:lang w:val="es-ES_tradnl"/>
        </w:rPr>
        <w:t xml:space="preserve">N.º DE DOCUMENTO DE IDENTIDAD </w:t>
      </w:r>
      <w:r w:rsidR="00D2527D" w:rsidRPr="003F5A78">
        <w:rPr>
          <w:lang w:val="es-ES_tradnl"/>
        </w:rPr>
        <w:t xml:space="preserve">/ </w:t>
      </w:r>
      <w:r w:rsidRPr="003F5A78">
        <w:rPr>
          <w:lang w:val="es-ES_tradnl"/>
        </w:rPr>
        <w:t xml:space="preserve">N.º DE PASAPORTE </w:t>
      </w:r>
      <w:r w:rsidR="00D2527D" w:rsidRPr="003F5A78">
        <w:rPr>
          <w:lang w:val="es-ES_tradnl"/>
        </w:rPr>
        <w:t>_______________________________</w:t>
      </w:r>
    </w:p>
    <w:p w14:paraId="1DB798CE" w14:textId="309EBC37" w:rsidR="005C23AE" w:rsidRPr="003F5A78" w:rsidRDefault="0097543E">
      <w:pPr>
        <w:rPr>
          <w:lang w:val="es-ES_tradnl"/>
        </w:rPr>
      </w:pPr>
      <w:r w:rsidRPr="003F5A78">
        <w:rPr>
          <w:lang w:val="es-ES_tradnl"/>
        </w:rPr>
        <w:t xml:space="preserve">NOMBRE Y APELLIDOS DEL CONDUCTOR </w:t>
      </w:r>
      <w:r w:rsidR="005C23AE" w:rsidRPr="003F5A78">
        <w:rPr>
          <w:lang w:val="es-ES_tradnl"/>
        </w:rPr>
        <w:t>_________________________________________________</w:t>
      </w:r>
    </w:p>
    <w:p w14:paraId="293D6465" w14:textId="5AA3CDC6" w:rsidR="00D2527D" w:rsidRPr="003F5A78" w:rsidRDefault="0097543E">
      <w:pPr>
        <w:rPr>
          <w:lang w:val="es-ES_tradnl"/>
        </w:rPr>
      </w:pPr>
      <w:r w:rsidRPr="003F5A78">
        <w:rPr>
          <w:lang w:val="es-ES_tradnl"/>
        </w:rPr>
        <w:t>N.º DE PERMISO DE CONDUCCIÓN</w:t>
      </w:r>
      <w:r w:rsidR="00D2527D" w:rsidRPr="003F5A78">
        <w:rPr>
          <w:lang w:val="es-ES_tradnl"/>
        </w:rPr>
        <w:t xml:space="preserve"> ______________________________________________________</w:t>
      </w:r>
    </w:p>
    <w:p w14:paraId="1A5D774C" w14:textId="0DF4FE5A" w:rsidR="00D2527D" w:rsidRPr="003F5A78" w:rsidRDefault="0097543E">
      <w:pPr>
        <w:rPr>
          <w:lang w:val="es-ES_tradnl"/>
        </w:rPr>
      </w:pPr>
      <w:r w:rsidRPr="003F5A78">
        <w:rPr>
          <w:lang w:val="es-ES_tradnl"/>
        </w:rPr>
        <w:t>LUGAR Y FECHA DE EXPEDICIÓN DEL PERMISO DE CONDUCCIÓN</w:t>
      </w:r>
      <w:r w:rsidR="00D2527D" w:rsidRPr="003F5A78">
        <w:rPr>
          <w:lang w:val="es-ES_tradnl"/>
        </w:rPr>
        <w:t xml:space="preserve"> ______________________________</w:t>
      </w:r>
    </w:p>
    <w:p w14:paraId="2A21B29B" w14:textId="7D580B10" w:rsidR="00D2527D" w:rsidRPr="003F5A78" w:rsidRDefault="0097543E">
      <w:pPr>
        <w:rPr>
          <w:lang w:val="es-ES_tradnl"/>
        </w:rPr>
      </w:pPr>
      <w:r w:rsidRPr="003F5A78">
        <w:rPr>
          <w:lang w:val="es-ES_tradnl"/>
        </w:rPr>
        <w:t>SUBRAYAR</w:t>
      </w:r>
      <w:r w:rsidR="004125CC" w:rsidRPr="003F5A78">
        <w:rPr>
          <w:lang w:val="es-ES_tradnl"/>
        </w:rPr>
        <w:t xml:space="preserve">:     </w:t>
      </w:r>
      <w:r w:rsidRPr="003F5A78">
        <w:rPr>
          <w:lang w:val="es-ES_tradnl"/>
        </w:rPr>
        <w:t>VISITA DE UN DÍA</w:t>
      </w:r>
      <w:r w:rsidR="00E414B0" w:rsidRPr="003F5A78">
        <w:rPr>
          <w:lang w:val="es-ES_tradnl"/>
        </w:rPr>
        <w:t xml:space="preserve"> </w:t>
      </w:r>
      <w:r w:rsidR="004125CC" w:rsidRPr="003F5A78">
        <w:rPr>
          <w:lang w:val="es-ES_tradnl"/>
        </w:rPr>
        <w:t xml:space="preserve">  </w:t>
      </w:r>
      <w:r w:rsidR="00E414B0" w:rsidRPr="003F5A78">
        <w:rPr>
          <w:lang w:val="es-ES_tradnl"/>
        </w:rPr>
        <w:t>/</w:t>
      </w:r>
      <w:r w:rsidR="004125CC" w:rsidRPr="003F5A78">
        <w:rPr>
          <w:lang w:val="es-ES_tradnl"/>
        </w:rPr>
        <w:t xml:space="preserve">    </w:t>
      </w:r>
      <w:r w:rsidR="00E414B0" w:rsidRPr="003F5A78">
        <w:rPr>
          <w:lang w:val="es-ES_tradnl"/>
        </w:rPr>
        <w:t xml:space="preserve"> </w:t>
      </w:r>
      <w:r w:rsidRPr="003F5A78">
        <w:rPr>
          <w:lang w:val="es-ES_tradnl"/>
        </w:rPr>
        <w:t xml:space="preserve">HUÉSPED DEL </w:t>
      </w:r>
      <w:r w:rsidR="00E414B0" w:rsidRPr="003F5A78">
        <w:rPr>
          <w:lang w:val="es-ES_tradnl"/>
        </w:rPr>
        <w:t>HOTEL</w:t>
      </w:r>
      <w:r w:rsidR="004125CC" w:rsidRPr="003F5A78">
        <w:rPr>
          <w:lang w:val="es-ES_tradnl"/>
        </w:rPr>
        <w:t xml:space="preserve">   </w:t>
      </w:r>
      <w:r w:rsidR="00E414B0" w:rsidRPr="003F5A78">
        <w:rPr>
          <w:lang w:val="es-ES_tradnl"/>
        </w:rPr>
        <w:t xml:space="preserve"> / </w:t>
      </w:r>
      <w:r w:rsidR="004125CC" w:rsidRPr="003F5A78">
        <w:rPr>
          <w:lang w:val="es-ES_tradnl"/>
        </w:rPr>
        <w:t xml:space="preserve">    </w:t>
      </w:r>
      <w:r w:rsidR="00E414B0" w:rsidRPr="003F5A78">
        <w:rPr>
          <w:lang w:val="es-ES_tradnl"/>
        </w:rPr>
        <w:t>NA</w:t>
      </w:r>
      <w:r w:rsidRPr="003F5A78">
        <w:rPr>
          <w:lang w:val="es-ES_tradnl"/>
        </w:rPr>
        <w:t>VEGANTE</w:t>
      </w:r>
      <w:r w:rsidR="00E414B0" w:rsidRPr="003F5A78">
        <w:rPr>
          <w:lang w:val="es-ES_tradnl"/>
        </w:rPr>
        <w:t xml:space="preserve"> </w:t>
      </w:r>
    </w:p>
    <w:p w14:paraId="68702526" w14:textId="77777777" w:rsidR="00142C9A" w:rsidRPr="003F5A78" w:rsidRDefault="00142C9A" w:rsidP="0081591D">
      <w:pPr>
        <w:jc w:val="both"/>
        <w:rPr>
          <w:rFonts w:ascii="TyponineSans Reg" w:hAnsi="TyponineSans Reg"/>
          <w:lang w:val="es-ES_tradnl"/>
        </w:rPr>
      </w:pPr>
    </w:p>
    <w:p w14:paraId="1DC733B8" w14:textId="77777777" w:rsidR="00142C9A" w:rsidRPr="003F5A78" w:rsidRDefault="00142C9A" w:rsidP="0081591D">
      <w:pPr>
        <w:jc w:val="both"/>
        <w:rPr>
          <w:rFonts w:ascii="TyponineSans Reg" w:hAnsi="TyponineSans Reg"/>
          <w:lang w:val="es-ES_tradnl"/>
        </w:rPr>
      </w:pPr>
    </w:p>
    <w:p w14:paraId="75938D46" w14:textId="77777777" w:rsidR="00142C9A" w:rsidRPr="003F5A78" w:rsidRDefault="00142C9A" w:rsidP="006A42FE">
      <w:pPr>
        <w:ind w:left="708"/>
        <w:jc w:val="both"/>
        <w:rPr>
          <w:rFonts w:ascii="TyponineSans Reg" w:hAnsi="TyponineSans Reg"/>
          <w:lang w:val="es-ES_tradnl"/>
        </w:rPr>
      </w:pPr>
    </w:p>
    <w:p w14:paraId="5F0216F5" w14:textId="59AEBDEC" w:rsidR="00E414B0" w:rsidRPr="003F5A78" w:rsidRDefault="00CD28C4" w:rsidP="00816497">
      <w:pPr>
        <w:jc w:val="both"/>
        <w:rPr>
          <w:rFonts w:cstheme="minorHAnsi"/>
          <w:sz w:val="24"/>
          <w:szCs w:val="24"/>
          <w:lang w:val="es-ES_tradnl"/>
        </w:rPr>
      </w:pPr>
      <w:r w:rsidRPr="003F5A78">
        <w:rPr>
          <w:rFonts w:cstheme="minorHAnsi"/>
          <w:sz w:val="24"/>
          <w:szCs w:val="24"/>
          <w:lang w:val="es-ES_tradnl"/>
        </w:rPr>
        <w:t>Al firmar esta Declaración de solicitud de servicio y aceptación de l</w:t>
      </w:r>
      <w:r w:rsidR="00BD2E95" w:rsidRPr="003F5A78">
        <w:rPr>
          <w:rFonts w:cstheme="minorHAnsi"/>
          <w:sz w:val="24"/>
          <w:szCs w:val="24"/>
          <w:lang w:val="es-ES_tradnl"/>
        </w:rPr>
        <w:t>a</w:t>
      </w:r>
      <w:r w:rsidRPr="003F5A78">
        <w:rPr>
          <w:rFonts w:cstheme="minorHAnsi"/>
          <w:sz w:val="24"/>
          <w:szCs w:val="24"/>
          <w:lang w:val="es-ES_tradnl"/>
        </w:rPr>
        <w:t>s condiciones generales de alquiler de vehículos eléctricos c</w:t>
      </w:r>
      <w:r w:rsidR="00E67FFD" w:rsidRPr="003F5A78">
        <w:rPr>
          <w:rFonts w:cstheme="minorHAnsi"/>
          <w:sz w:val="24"/>
          <w:szCs w:val="24"/>
          <w:lang w:val="es-ES_tradnl"/>
        </w:rPr>
        <w:t>onfirm</w:t>
      </w:r>
      <w:r w:rsidRPr="003F5A78">
        <w:rPr>
          <w:rFonts w:cstheme="minorHAnsi"/>
          <w:sz w:val="24"/>
          <w:szCs w:val="24"/>
          <w:lang w:val="es-ES_tradnl"/>
        </w:rPr>
        <w:t xml:space="preserve">o que </w:t>
      </w:r>
      <w:r w:rsidR="00CF0F0D">
        <w:rPr>
          <w:rFonts w:cstheme="minorHAnsi"/>
          <w:sz w:val="24"/>
          <w:szCs w:val="24"/>
          <w:lang w:val="es-ES_tradnl"/>
        </w:rPr>
        <w:t>tengo conocimiento de</w:t>
      </w:r>
      <w:r w:rsidRPr="003F5A78">
        <w:rPr>
          <w:rFonts w:cstheme="minorHAnsi"/>
          <w:sz w:val="24"/>
          <w:szCs w:val="24"/>
          <w:lang w:val="es-ES_tradnl"/>
        </w:rPr>
        <w:t xml:space="preserve"> </w:t>
      </w:r>
      <w:r w:rsidR="00BD2E95" w:rsidRPr="003F5A78">
        <w:rPr>
          <w:rFonts w:cstheme="minorHAnsi"/>
          <w:sz w:val="24"/>
          <w:szCs w:val="24"/>
          <w:lang w:val="es-ES_tradnl"/>
        </w:rPr>
        <w:t>la</w:t>
      </w:r>
      <w:r w:rsidRPr="003F5A78">
        <w:rPr>
          <w:rFonts w:cstheme="minorHAnsi"/>
          <w:sz w:val="24"/>
          <w:szCs w:val="24"/>
          <w:lang w:val="es-ES_tradnl"/>
        </w:rPr>
        <w:t>s condiciones generales: alquiler de vehículos eléctricos, lista de precios y reglas de seguro, y que l</w:t>
      </w:r>
      <w:r w:rsidR="00BD2E95" w:rsidRPr="003F5A78">
        <w:rPr>
          <w:rFonts w:cstheme="minorHAnsi"/>
          <w:sz w:val="24"/>
          <w:szCs w:val="24"/>
          <w:lang w:val="es-ES_tradnl"/>
        </w:rPr>
        <w:t>a</w:t>
      </w:r>
      <w:r w:rsidRPr="003F5A78">
        <w:rPr>
          <w:rFonts w:cstheme="minorHAnsi"/>
          <w:sz w:val="24"/>
          <w:szCs w:val="24"/>
          <w:lang w:val="es-ES_tradnl"/>
        </w:rPr>
        <w:t>s acepto por completo</w:t>
      </w:r>
      <w:r w:rsidR="005C23AE" w:rsidRPr="003F5A78">
        <w:rPr>
          <w:rFonts w:cstheme="minorHAnsi"/>
          <w:sz w:val="24"/>
          <w:szCs w:val="24"/>
          <w:lang w:val="es-ES_tradnl"/>
        </w:rPr>
        <w:t>.</w:t>
      </w:r>
    </w:p>
    <w:p w14:paraId="7CB9D640" w14:textId="005D5F7F" w:rsidR="005C23AE" w:rsidRPr="003F5A78" w:rsidRDefault="005C23AE">
      <w:pPr>
        <w:rPr>
          <w:rFonts w:ascii="TyponineSans Reg" w:hAnsi="TyponineSans Reg"/>
          <w:sz w:val="20"/>
          <w:szCs w:val="20"/>
          <w:lang w:val="es-ES_tradnl"/>
        </w:rPr>
      </w:pPr>
    </w:p>
    <w:p w14:paraId="1925438F" w14:textId="2D2BEFC5" w:rsidR="005C23AE" w:rsidRPr="003F5A78" w:rsidRDefault="005C23AE">
      <w:pPr>
        <w:rPr>
          <w:lang w:val="es-ES_tradnl"/>
        </w:rPr>
      </w:pPr>
      <w:r w:rsidRPr="003F5A78">
        <w:rPr>
          <w:rFonts w:ascii="TyponineSans Reg" w:hAnsi="TyponineSans Reg"/>
          <w:sz w:val="20"/>
          <w:szCs w:val="20"/>
          <w:lang w:val="es-ES_tradnl"/>
        </w:rPr>
        <w:tab/>
      </w:r>
      <w:r w:rsidRPr="003F5A78">
        <w:rPr>
          <w:rFonts w:ascii="TyponineSans Reg" w:hAnsi="TyponineSans Reg"/>
          <w:sz w:val="20"/>
          <w:szCs w:val="20"/>
          <w:lang w:val="es-ES_tradnl"/>
        </w:rPr>
        <w:tab/>
      </w:r>
      <w:r w:rsidRPr="003F5A78">
        <w:rPr>
          <w:rFonts w:ascii="TyponineSans Reg" w:hAnsi="TyponineSans Reg"/>
          <w:sz w:val="20"/>
          <w:szCs w:val="20"/>
          <w:lang w:val="es-ES_tradnl"/>
        </w:rPr>
        <w:tab/>
      </w:r>
      <w:r w:rsidRPr="003F5A78">
        <w:rPr>
          <w:rFonts w:ascii="TyponineSans Reg" w:hAnsi="TyponineSans Reg"/>
          <w:sz w:val="20"/>
          <w:szCs w:val="20"/>
          <w:lang w:val="es-ES_tradnl"/>
        </w:rPr>
        <w:tab/>
      </w:r>
      <w:r w:rsidRPr="003F5A78">
        <w:rPr>
          <w:rFonts w:ascii="TyponineSans Reg" w:hAnsi="TyponineSans Reg"/>
          <w:sz w:val="20"/>
          <w:szCs w:val="20"/>
          <w:lang w:val="es-ES_tradnl"/>
        </w:rPr>
        <w:tab/>
      </w:r>
      <w:r w:rsidRPr="003F5A78">
        <w:rPr>
          <w:rFonts w:ascii="TyponineSans Reg" w:hAnsi="TyponineSans Reg"/>
          <w:sz w:val="20"/>
          <w:szCs w:val="20"/>
          <w:lang w:val="es-ES_tradnl"/>
        </w:rPr>
        <w:tab/>
      </w:r>
      <w:r w:rsidRPr="003F5A78">
        <w:rPr>
          <w:rFonts w:ascii="TyponineSans Reg" w:hAnsi="TyponineSans Reg"/>
          <w:sz w:val="20"/>
          <w:szCs w:val="20"/>
          <w:lang w:val="es-ES_tradnl"/>
        </w:rPr>
        <w:tab/>
      </w:r>
      <w:r w:rsidRPr="003F5A78">
        <w:rPr>
          <w:rFonts w:ascii="TyponineSans Reg" w:hAnsi="TyponineSans Reg"/>
          <w:sz w:val="20"/>
          <w:szCs w:val="20"/>
          <w:lang w:val="es-ES_tradnl"/>
        </w:rPr>
        <w:tab/>
      </w:r>
      <w:r w:rsidRPr="003F5A78">
        <w:rPr>
          <w:rFonts w:ascii="TyponineSans Reg" w:hAnsi="TyponineSans Reg"/>
          <w:sz w:val="20"/>
          <w:szCs w:val="20"/>
          <w:lang w:val="es-ES_tradnl"/>
        </w:rPr>
        <w:tab/>
        <w:t>______________________</w:t>
      </w:r>
    </w:p>
    <w:p w14:paraId="78705546" w14:textId="77777777" w:rsidR="005C23AE" w:rsidRPr="003F5A78" w:rsidRDefault="005C23AE">
      <w:pPr>
        <w:rPr>
          <w:b/>
          <w:bCs/>
          <w:lang w:val="es-ES_tradnl"/>
        </w:rPr>
      </w:pPr>
      <w:r w:rsidRPr="003F5A78">
        <w:rPr>
          <w:b/>
          <w:bCs/>
          <w:lang w:val="es-ES_tradnl"/>
        </w:rPr>
        <w:br w:type="page"/>
      </w:r>
    </w:p>
    <w:p w14:paraId="6918B078" w14:textId="19D24C58" w:rsidR="00E414B0" w:rsidRPr="003F5A78" w:rsidRDefault="00CD28C4">
      <w:pPr>
        <w:rPr>
          <w:rFonts w:cstheme="minorHAnsi"/>
          <w:b/>
          <w:bCs/>
          <w:sz w:val="20"/>
          <w:szCs w:val="20"/>
          <w:lang w:val="es-ES_tradnl"/>
        </w:rPr>
      </w:pPr>
      <w:r w:rsidRPr="003F5A78">
        <w:rPr>
          <w:rFonts w:cstheme="minorHAnsi"/>
          <w:b/>
          <w:bCs/>
          <w:sz w:val="20"/>
          <w:szCs w:val="20"/>
          <w:lang w:val="es-ES_tradnl"/>
        </w:rPr>
        <w:lastRenderedPageBreak/>
        <w:t>CONDICIONES GENERALES DE ALQUILER DE VEHÍCULOS ELÉCTRICOS</w:t>
      </w:r>
    </w:p>
    <w:p w14:paraId="26CE0594" w14:textId="6BA99236" w:rsidR="00E414B0" w:rsidRPr="003F5A78" w:rsidRDefault="005C23AE" w:rsidP="005C23AE">
      <w:pPr>
        <w:rPr>
          <w:rFonts w:cstheme="minorHAnsi"/>
          <w:b/>
          <w:bCs/>
          <w:sz w:val="20"/>
          <w:szCs w:val="20"/>
          <w:lang w:val="es-ES_tradnl"/>
        </w:rPr>
      </w:pPr>
      <w:r w:rsidRPr="003F5A78">
        <w:rPr>
          <w:rFonts w:cstheme="minorHAnsi"/>
          <w:b/>
          <w:bCs/>
          <w:sz w:val="20"/>
          <w:szCs w:val="20"/>
          <w:lang w:val="es-ES_tradnl"/>
        </w:rPr>
        <w:t xml:space="preserve">1. </w:t>
      </w:r>
      <w:r w:rsidR="0023661D" w:rsidRPr="003F5A78">
        <w:rPr>
          <w:rFonts w:cstheme="minorHAnsi"/>
          <w:b/>
          <w:bCs/>
          <w:sz w:val="20"/>
          <w:szCs w:val="20"/>
          <w:lang w:val="es-ES_tradnl"/>
        </w:rPr>
        <w:t>DISPOSICIONES INTRODUCTORIAS</w:t>
      </w:r>
      <w:r w:rsidR="00E414B0" w:rsidRPr="003F5A78">
        <w:rPr>
          <w:rFonts w:cstheme="minorHAnsi"/>
          <w:b/>
          <w:bCs/>
          <w:sz w:val="20"/>
          <w:szCs w:val="20"/>
          <w:lang w:val="es-ES_tradnl"/>
        </w:rPr>
        <w:t xml:space="preserve"> </w:t>
      </w:r>
    </w:p>
    <w:p w14:paraId="408F6B0A" w14:textId="181E573C" w:rsidR="00E414B0" w:rsidRPr="003F5A78" w:rsidRDefault="00E414B0" w:rsidP="005C23AE">
      <w:pPr>
        <w:jc w:val="both"/>
        <w:rPr>
          <w:rFonts w:cstheme="minorHAnsi"/>
          <w:sz w:val="20"/>
          <w:szCs w:val="20"/>
          <w:lang w:val="es-ES_tradnl"/>
        </w:rPr>
      </w:pPr>
      <w:r w:rsidRPr="003F5A78">
        <w:rPr>
          <w:rFonts w:cstheme="minorHAnsi"/>
          <w:b/>
          <w:bCs/>
          <w:sz w:val="20"/>
          <w:szCs w:val="20"/>
          <w:lang w:val="es-ES_tradnl"/>
        </w:rPr>
        <w:t>1.1.</w:t>
      </w:r>
      <w:r w:rsidRPr="003F5A78">
        <w:rPr>
          <w:rFonts w:cstheme="minorHAnsi"/>
          <w:sz w:val="20"/>
          <w:szCs w:val="20"/>
          <w:lang w:val="es-ES_tradnl"/>
        </w:rPr>
        <w:t xml:space="preserve"> </w:t>
      </w:r>
      <w:r w:rsidR="00E67FFD" w:rsidRPr="003F5A78">
        <w:rPr>
          <w:rFonts w:cstheme="minorHAnsi"/>
          <w:sz w:val="20"/>
          <w:szCs w:val="20"/>
          <w:lang w:val="es-ES_tradnl"/>
        </w:rPr>
        <w:t>Est</w:t>
      </w:r>
      <w:r w:rsidR="00BD2E95" w:rsidRPr="003F5A78">
        <w:rPr>
          <w:rFonts w:cstheme="minorHAnsi"/>
          <w:sz w:val="20"/>
          <w:szCs w:val="20"/>
          <w:lang w:val="es-ES_tradnl"/>
        </w:rPr>
        <w:t>a</w:t>
      </w:r>
      <w:r w:rsidR="00E67FFD" w:rsidRPr="003F5A78">
        <w:rPr>
          <w:rFonts w:cstheme="minorHAnsi"/>
          <w:sz w:val="20"/>
          <w:szCs w:val="20"/>
          <w:lang w:val="es-ES_tradnl"/>
        </w:rPr>
        <w:t xml:space="preserve">s Condiciones Generales de la Institución Pública "Parque Nacional de las Brijuni" (en adelante: Brijuni) determinan las condiciones y autorizaciones para las personas jurídicas o físicas que alquilen un vehículo eléctrico (en adelante: el Usuario) o determinan las autorizaciones y </w:t>
      </w:r>
      <w:r w:rsidR="00025BE8" w:rsidRPr="003F5A78">
        <w:rPr>
          <w:rFonts w:cstheme="minorHAnsi"/>
          <w:sz w:val="20"/>
          <w:szCs w:val="20"/>
          <w:lang w:val="es-ES_tradnl"/>
        </w:rPr>
        <w:t>conducc</w:t>
      </w:r>
      <w:r w:rsidR="00E67FFD" w:rsidRPr="003F5A78">
        <w:rPr>
          <w:rFonts w:cstheme="minorHAnsi"/>
          <w:sz w:val="20"/>
          <w:szCs w:val="20"/>
          <w:lang w:val="es-ES_tradnl"/>
        </w:rPr>
        <w:t>ión de</w:t>
      </w:r>
      <w:r w:rsidR="00BD2E95" w:rsidRPr="003F5A78">
        <w:rPr>
          <w:rFonts w:cstheme="minorHAnsi"/>
          <w:sz w:val="20"/>
          <w:szCs w:val="20"/>
          <w:lang w:val="es-ES_tradnl"/>
        </w:rPr>
        <w:t>l</w:t>
      </w:r>
      <w:r w:rsidR="00E67FFD" w:rsidRPr="003F5A78">
        <w:rPr>
          <w:rFonts w:cstheme="minorHAnsi"/>
          <w:sz w:val="20"/>
          <w:szCs w:val="20"/>
          <w:lang w:val="es-ES_tradnl"/>
        </w:rPr>
        <w:t xml:space="preserve"> vehículo eléctrico alquilado, recogida y devolución, pago, seguros, accidentes de tráfico y demás derechos y obligaciones</w:t>
      </w:r>
      <w:r w:rsidR="0075263C" w:rsidRPr="003F5A78">
        <w:rPr>
          <w:rFonts w:cstheme="minorHAnsi"/>
          <w:sz w:val="20"/>
          <w:szCs w:val="20"/>
          <w:lang w:val="es-ES_tradnl"/>
        </w:rPr>
        <w:t>.</w:t>
      </w:r>
    </w:p>
    <w:p w14:paraId="590A38C5" w14:textId="6F3FAE39" w:rsidR="00E414B0" w:rsidRPr="003F5A78" w:rsidRDefault="00E414B0" w:rsidP="005C23AE">
      <w:pPr>
        <w:jc w:val="both"/>
        <w:rPr>
          <w:rFonts w:cstheme="minorHAnsi"/>
          <w:sz w:val="20"/>
          <w:szCs w:val="20"/>
          <w:lang w:val="es-ES_tradnl"/>
        </w:rPr>
      </w:pPr>
      <w:r w:rsidRPr="003F5A78">
        <w:rPr>
          <w:rFonts w:cstheme="minorHAnsi"/>
          <w:b/>
          <w:bCs/>
          <w:sz w:val="20"/>
          <w:szCs w:val="20"/>
          <w:lang w:val="es-ES_tradnl"/>
        </w:rPr>
        <w:t>1.2.</w:t>
      </w:r>
      <w:r w:rsidRPr="003F5A78">
        <w:rPr>
          <w:rFonts w:cstheme="minorHAnsi"/>
          <w:sz w:val="20"/>
          <w:szCs w:val="20"/>
          <w:lang w:val="es-ES_tradnl"/>
        </w:rPr>
        <w:t xml:space="preserve"> </w:t>
      </w:r>
      <w:r w:rsidR="00E67FFD" w:rsidRPr="003F5A78">
        <w:rPr>
          <w:rFonts w:cstheme="minorHAnsi"/>
          <w:sz w:val="20"/>
          <w:szCs w:val="20"/>
          <w:lang w:val="es-ES_tradnl"/>
        </w:rPr>
        <w:t>Al firmar la Declaración de solicitud de servicio y aceptación de l</w:t>
      </w:r>
      <w:r w:rsidR="00BD2E95" w:rsidRPr="003F5A78">
        <w:rPr>
          <w:rFonts w:cstheme="minorHAnsi"/>
          <w:sz w:val="20"/>
          <w:szCs w:val="20"/>
          <w:lang w:val="es-ES_tradnl"/>
        </w:rPr>
        <w:t>a</w:t>
      </w:r>
      <w:r w:rsidR="00E67FFD" w:rsidRPr="003F5A78">
        <w:rPr>
          <w:rFonts w:cstheme="minorHAnsi"/>
          <w:sz w:val="20"/>
          <w:szCs w:val="20"/>
          <w:lang w:val="es-ES_tradnl"/>
        </w:rPr>
        <w:t xml:space="preserve">s condiciones generales de alquiler de vehículos eléctricos (en adelante: la Declaración), el Usuario solicita el servicio y confirma que </w:t>
      </w:r>
      <w:r w:rsidR="00C92D40">
        <w:rPr>
          <w:rFonts w:cstheme="minorHAnsi"/>
          <w:sz w:val="20"/>
          <w:szCs w:val="20"/>
          <w:lang w:val="es-ES_tradnl"/>
        </w:rPr>
        <w:t xml:space="preserve">conoce </w:t>
      </w:r>
      <w:r w:rsidR="00E67FFD" w:rsidRPr="003F5A78">
        <w:rPr>
          <w:rFonts w:cstheme="minorHAnsi"/>
          <w:sz w:val="20"/>
          <w:szCs w:val="20"/>
          <w:lang w:val="es-ES_tradnl"/>
        </w:rPr>
        <w:t xml:space="preserve">la lista de precios y las reglas del seguro, y que </w:t>
      </w:r>
      <w:r w:rsidR="00BD2E95" w:rsidRPr="003F5A78">
        <w:rPr>
          <w:rFonts w:cstheme="minorHAnsi"/>
          <w:sz w:val="20"/>
          <w:szCs w:val="20"/>
          <w:lang w:val="es-ES_tradnl"/>
        </w:rPr>
        <w:t>l</w:t>
      </w:r>
      <w:r w:rsidR="00C92D40">
        <w:rPr>
          <w:rFonts w:cstheme="minorHAnsi"/>
          <w:sz w:val="20"/>
          <w:szCs w:val="20"/>
          <w:lang w:val="es-ES_tradnl"/>
        </w:rPr>
        <w:t>a</w:t>
      </w:r>
      <w:r w:rsidR="00BD2E95" w:rsidRPr="003F5A78">
        <w:rPr>
          <w:rFonts w:cstheme="minorHAnsi"/>
          <w:sz w:val="20"/>
          <w:szCs w:val="20"/>
          <w:lang w:val="es-ES_tradnl"/>
        </w:rPr>
        <w:t xml:space="preserve">s </w:t>
      </w:r>
      <w:r w:rsidR="00E67FFD" w:rsidRPr="003F5A78">
        <w:rPr>
          <w:rFonts w:cstheme="minorHAnsi"/>
          <w:sz w:val="20"/>
          <w:szCs w:val="20"/>
          <w:lang w:val="es-ES_tradnl"/>
        </w:rPr>
        <w:t>acepta p</w:t>
      </w:r>
      <w:r w:rsidR="00BD2E95" w:rsidRPr="003F5A78">
        <w:rPr>
          <w:rFonts w:cstheme="minorHAnsi"/>
          <w:sz w:val="20"/>
          <w:szCs w:val="20"/>
          <w:lang w:val="es-ES_tradnl"/>
        </w:rPr>
        <w:t>or completo</w:t>
      </w:r>
      <w:r w:rsidR="0075263C" w:rsidRPr="003F5A78">
        <w:rPr>
          <w:rFonts w:cstheme="minorHAnsi"/>
          <w:sz w:val="20"/>
          <w:szCs w:val="20"/>
          <w:lang w:val="es-ES_tradnl"/>
        </w:rPr>
        <w:t>.</w:t>
      </w:r>
    </w:p>
    <w:p w14:paraId="28BA902A" w14:textId="04B7A5EA" w:rsidR="00E414B0" w:rsidRPr="003F5A78" w:rsidRDefault="00E414B0" w:rsidP="005C23AE">
      <w:pPr>
        <w:jc w:val="both"/>
        <w:rPr>
          <w:rFonts w:cstheme="minorHAnsi"/>
          <w:b/>
          <w:bCs/>
          <w:sz w:val="20"/>
          <w:szCs w:val="20"/>
          <w:lang w:val="es-ES_tradnl"/>
        </w:rPr>
      </w:pPr>
      <w:r w:rsidRPr="003F5A78">
        <w:rPr>
          <w:rFonts w:cstheme="minorHAnsi"/>
          <w:b/>
          <w:bCs/>
          <w:sz w:val="20"/>
          <w:szCs w:val="20"/>
          <w:lang w:val="es-ES_tradnl"/>
        </w:rPr>
        <w:t xml:space="preserve">2. </w:t>
      </w:r>
      <w:r w:rsidR="00A1444C" w:rsidRPr="003F5A78">
        <w:rPr>
          <w:rFonts w:cstheme="minorHAnsi"/>
          <w:b/>
          <w:bCs/>
          <w:sz w:val="20"/>
          <w:szCs w:val="20"/>
          <w:lang w:val="es-ES_tradnl"/>
        </w:rPr>
        <w:t>AUTORIZACIÓN Y CONDUCCIÓN DE</w:t>
      </w:r>
      <w:r w:rsidR="00E1728B" w:rsidRPr="003F5A78">
        <w:rPr>
          <w:rFonts w:cstheme="minorHAnsi"/>
          <w:b/>
          <w:bCs/>
          <w:sz w:val="20"/>
          <w:szCs w:val="20"/>
          <w:lang w:val="es-ES_tradnl"/>
        </w:rPr>
        <w:t>L</w:t>
      </w:r>
      <w:r w:rsidR="00A1444C" w:rsidRPr="003F5A78">
        <w:rPr>
          <w:rFonts w:cstheme="minorHAnsi"/>
          <w:b/>
          <w:bCs/>
          <w:sz w:val="20"/>
          <w:szCs w:val="20"/>
          <w:lang w:val="es-ES_tradnl"/>
        </w:rPr>
        <w:t xml:space="preserve"> VEHÍCULO ELÉCTRICO ALQUILADO</w:t>
      </w:r>
    </w:p>
    <w:p w14:paraId="6E53FD01" w14:textId="7C7E152C" w:rsidR="00E414B0" w:rsidRPr="003F5A78" w:rsidRDefault="00E414B0" w:rsidP="00395259">
      <w:pPr>
        <w:jc w:val="both"/>
        <w:rPr>
          <w:rFonts w:cstheme="minorHAnsi"/>
          <w:sz w:val="20"/>
          <w:szCs w:val="20"/>
          <w:lang w:val="es-ES_tradnl"/>
        </w:rPr>
      </w:pPr>
      <w:r w:rsidRPr="003F5A78">
        <w:rPr>
          <w:rFonts w:cstheme="minorHAnsi"/>
          <w:b/>
          <w:bCs/>
          <w:sz w:val="20"/>
          <w:szCs w:val="20"/>
          <w:lang w:val="es-ES_tradnl"/>
        </w:rPr>
        <w:t>2.1</w:t>
      </w:r>
      <w:r w:rsidRPr="003F5A78">
        <w:rPr>
          <w:rFonts w:cstheme="minorHAnsi"/>
          <w:sz w:val="20"/>
          <w:szCs w:val="20"/>
          <w:lang w:val="es-ES_tradnl"/>
        </w:rPr>
        <w:t xml:space="preserve">. </w:t>
      </w:r>
      <w:r w:rsidR="002D318C" w:rsidRPr="003F5A78">
        <w:rPr>
          <w:rFonts w:cstheme="minorHAnsi"/>
          <w:sz w:val="20"/>
          <w:szCs w:val="20"/>
          <w:lang w:val="es-ES_tradnl"/>
        </w:rPr>
        <w:t>El vehículo eléctrico lo puede alquilar una persona física o jurídica, y puede entregarse a una persona mayor de 18 años con permiso de conducción vigente, que debe presentar a un empleado autorizado de Brijuni al recoger el vehículo eléctrico</w:t>
      </w:r>
      <w:r w:rsidR="00395259" w:rsidRPr="003F5A78">
        <w:rPr>
          <w:rFonts w:eastAsia="Times New Roman" w:cstheme="minorHAnsi"/>
          <w:sz w:val="20"/>
          <w:szCs w:val="20"/>
          <w:lang w:val="es-ES_tradnl" w:eastAsia="en-GB"/>
        </w:rPr>
        <w:t>.</w:t>
      </w:r>
    </w:p>
    <w:p w14:paraId="2A3769E3" w14:textId="480F8ABF" w:rsidR="00E414B0" w:rsidRPr="003F5A78" w:rsidRDefault="00E414B0" w:rsidP="005C23AE">
      <w:pPr>
        <w:jc w:val="both"/>
        <w:rPr>
          <w:rFonts w:cstheme="minorHAnsi"/>
          <w:sz w:val="20"/>
          <w:szCs w:val="20"/>
          <w:lang w:val="es-ES_tradnl"/>
        </w:rPr>
      </w:pPr>
      <w:r w:rsidRPr="003F5A78">
        <w:rPr>
          <w:rFonts w:cstheme="minorHAnsi"/>
          <w:b/>
          <w:bCs/>
          <w:sz w:val="20"/>
          <w:szCs w:val="20"/>
          <w:lang w:val="es-ES_tradnl"/>
        </w:rPr>
        <w:t>2.</w:t>
      </w:r>
      <w:r w:rsidR="005C23AE" w:rsidRPr="003F5A78">
        <w:rPr>
          <w:rFonts w:cstheme="minorHAnsi"/>
          <w:b/>
          <w:bCs/>
          <w:sz w:val="20"/>
          <w:szCs w:val="20"/>
          <w:lang w:val="es-ES_tradnl"/>
        </w:rPr>
        <w:t>2</w:t>
      </w:r>
      <w:r w:rsidRPr="003F5A78">
        <w:rPr>
          <w:rFonts w:cstheme="minorHAnsi"/>
          <w:b/>
          <w:bCs/>
          <w:sz w:val="20"/>
          <w:szCs w:val="20"/>
          <w:lang w:val="es-ES_tradnl"/>
        </w:rPr>
        <w:t>.</w:t>
      </w:r>
      <w:r w:rsidRPr="003F5A78">
        <w:rPr>
          <w:rFonts w:cstheme="minorHAnsi"/>
          <w:sz w:val="20"/>
          <w:szCs w:val="20"/>
          <w:lang w:val="es-ES_tradnl"/>
        </w:rPr>
        <w:t xml:space="preserve"> </w:t>
      </w:r>
      <w:r w:rsidR="00003693" w:rsidRPr="003F5A78">
        <w:rPr>
          <w:rFonts w:cstheme="minorHAnsi"/>
          <w:sz w:val="20"/>
          <w:szCs w:val="20"/>
          <w:lang w:val="es-ES_tradnl"/>
        </w:rPr>
        <w:t>El vehículo eléctrico alquilado solo puede conducirlo la persona que esté registrada como conductor en la Declaración, de conformidad con las disposiciones de est</w:t>
      </w:r>
      <w:r w:rsidR="00BD2E95" w:rsidRPr="003F5A78">
        <w:rPr>
          <w:rFonts w:cstheme="minorHAnsi"/>
          <w:sz w:val="20"/>
          <w:szCs w:val="20"/>
          <w:lang w:val="es-ES_tradnl"/>
        </w:rPr>
        <w:t>a</w:t>
      </w:r>
      <w:r w:rsidR="00003693" w:rsidRPr="003F5A78">
        <w:rPr>
          <w:rFonts w:cstheme="minorHAnsi"/>
          <w:sz w:val="20"/>
          <w:szCs w:val="20"/>
          <w:lang w:val="es-ES_tradnl"/>
        </w:rPr>
        <w:t>s Condiciones Generales y todas las leyes aplicables</w:t>
      </w:r>
      <w:r w:rsidRPr="003F5A78">
        <w:rPr>
          <w:rFonts w:cstheme="minorHAnsi"/>
          <w:sz w:val="20"/>
          <w:szCs w:val="20"/>
          <w:lang w:val="es-ES_tradnl"/>
        </w:rPr>
        <w:t>.</w:t>
      </w:r>
      <w:r w:rsidR="00941FD5" w:rsidRPr="003F5A78">
        <w:rPr>
          <w:rFonts w:cstheme="minorHAnsi"/>
          <w:sz w:val="20"/>
          <w:szCs w:val="20"/>
          <w:lang w:val="es-ES_tradnl"/>
        </w:rPr>
        <w:t xml:space="preserve"> </w:t>
      </w:r>
    </w:p>
    <w:p w14:paraId="2AE5EE8D" w14:textId="2FA7B8ED" w:rsidR="00E414B0" w:rsidRPr="003F5A78" w:rsidRDefault="00E414B0" w:rsidP="00E414B0">
      <w:pPr>
        <w:jc w:val="both"/>
        <w:rPr>
          <w:rFonts w:cstheme="minorHAnsi"/>
          <w:sz w:val="20"/>
          <w:szCs w:val="20"/>
          <w:lang w:val="es-ES_tradnl"/>
        </w:rPr>
      </w:pPr>
      <w:r w:rsidRPr="003F5A78">
        <w:rPr>
          <w:rFonts w:cstheme="minorHAnsi"/>
          <w:b/>
          <w:bCs/>
          <w:sz w:val="20"/>
          <w:szCs w:val="20"/>
          <w:lang w:val="es-ES_tradnl"/>
        </w:rPr>
        <w:t>2.</w:t>
      </w:r>
      <w:r w:rsidR="005C23AE" w:rsidRPr="003F5A78">
        <w:rPr>
          <w:rFonts w:cstheme="minorHAnsi"/>
          <w:b/>
          <w:bCs/>
          <w:sz w:val="20"/>
          <w:szCs w:val="20"/>
          <w:lang w:val="es-ES_tradnl"/>
        </w:rPr>
        <w:t>3</w:t>
      </w:r>
      <w:r w:rsidRPr="003F5A78">
        <w:rPr>
          <w:rFonts w:cstheme="minorHAnsi"/>
          <w:b/>
          <w:bCs/>
          <w:sz w:val="20"/>
          <w:szCs w:val="20"/>
          <w:lang w:val="es-ES_tradnl"/>
        </w:rPr>
        <w:t>.</w:t>
      </w:r>
      <w:r w:rsidRPr="003F5A78">
        <w:rPr>
          <w:rFonts w:cstheme="minorHAnsi"/>
          <w:sz w:val="20"/>
          <w:szCs w:val="20"/>
          <w:lang w:val="es-ES_tradnl"/>
        </w:rPr>
        <w:t xml:space="preserve"> </w:t>
      </w:r>
      <w:r w:rsidR="00003693" w:rsidRPr="003F5A78">
        <w:rPr>
          <w:rFonts w:cstheme="minorHAnsi"/>
          <w:sz w:val="20"/>
          <w:szCs w:val="20"/>
          <w:lang w:val="es-ES_tradnl"/>
        </w:rPr>
        <w:t xml:space="preserve">El usuario se compromete a utilizar el vehículo eléctrico en la isla de Veliki Brijun y a no conducir fuera de las carreteras </w:t>
      </w:r>
      <w:r w:rsidR="00843B42" w:rsidRPr="003F5A78">
        <w:rPr>
          <w:rFonts w:cstheme="minorHAnsi"/>
          <w:sz w:val="20"/>
          <w:szCs w:val="20"/>
          <w:lang w:val="es-ES_tradnl"/>
        </w:rPr>
        <w:t xml:space="preserve">de servicio asfaltadas </w:t>
      </w:r>
      <w:r w:rsidR="00003693" w:rsidRPr="003F5A78">
        <w:rPr>
          <w:rFonts w:cstheme="minorHAnsi"/>
          <w:sz w:val="20"/>
          <w:szCs w:val="20"/>
          <w:lang w:val="es-ES_tradnl"/>
        </w:rPr>
        <w:t>(en zonas verdes) de conformidad con las normas de tráfico. De lo contrario, estará obligado a pagar la totalidad de los daños</w:t>
      </w:r>
      <w:r w:rsidR="00973C8D" w:rsidRPr="003F5A78">
        <w:rPr>
          <w:rFonts w:cstheme="minorHAnsi"/>
          <w:sz w:val="20"/>
          <w:szCs w:val="20"/>
          <w:lang w:val="es-ES_tradnl"/>
        </w:rPr>
        <w:t>.</w:t>
      </w:r>
      <w:r w:rsidR="00941FD5" w:rsidRPr="003F5A78">
        <w:rPr>
          <w:rFonts w:cstheme="minorHAnsi"/>
          <w:sz w:val="20"/>
          <w:szCs w:val="20"/>
          <w:lang w:val="es-ES_tradnl"/>
        </w:rPr>
        <w:t xml:space="preserve"> </w:t>
      </w:r>
    </w:p>
    <w:p w14:paraId="7613838A" w14:textId="01D6F7D8" w:rsidR="008B6B98" w:rsidRPr="003F5A78" w:rsidRDefault="00085ECF" w:rsidP="008B6B98">
      <w:pPr>
        <w:jc w:val="both"/>
        <w:rPr>
          <w:rFonts w:cstheme="minorHAnsi"/>
          <w:b/>
          <w:bCs/>
          <w:sz w:val="20"/>
          <w:szCs w:val="20"/>
          <w:lang w:val="es-ES_tradnl"/>
        </w:rPr>
      </w:pPr>
      <w:r w:rsidRPr="003F5A78">
        <w:rPr>
          <w:rFonts w:cstheme="minorHAnsi"/>
          <w:b/>
          <w:bCs/>
          <w:sz w:val="20"/>
          <w:szCs w:val="20"/>
          <w:lang w:val="es-ES_tradnl"/>
        </w:rPr>
        <w:t xml:space="preserve">3. </w:t>
      </w:r>
      <w:r w:rsidR="00843B42" w:rsidRPr="003F5A78">
        <w:rPr>
          <w:rFonts w:cstheme="minorHAnsi"/>
          <w:b/>
          <w:bCs/>
          <w:sz w:val="20"/>
          <w:szCs w:val="20"/>
          <w:lang w:val="es-ES_tradnl"/>
        </w:rPr>
        <w:t>RECOGIDA DEL VEHÍCULO ELÉCTRICO</w:t>
      </w:r>
    </w:p>
    <w:p w14:paraId="614F2F19" w14:textId="12213D95" w:rsidR="00085ECF" w:rsidRPr="003F5A78" w:rsidRDefault="00085ECF" w:rsidP="00085ECF">
      <w:pPr>
        <w:jc w:val="both"/>
        <w:rPr>
          <w:rFonts w:cstheme="minorHAnsi"/>
          <w:sz w:val="20"/>
          <w:szCs w:val="20"/>
          <w:lang w:val="es-ES_tradnl"/>
        </w:rPr>
      </w:pPr>
      <w:r w:rsidRPr="003F5A78">
        <w:rPr>
          <w:rFonts w:cstheme="minorHAnsi"/>
          <w:b/>
          <w:bCs/>
          <w:sz w:val="20"/>
          <w:szCs w:val="20"/>
          <w:lang w:val="es-ES_tradnl"/>
        </w:rPr>
        <w:t>3.1</w:t>
      </w:r>
      <w:r w:rsidRPr="003F5A78">
        <w:rPr>
          <w:rFonts w:cstheme="minorHAnsi"/>
          <w:sz w:val="20"/>
          <w:szCs w:val="20"/>
          <w:lang w:val="es-ES_tradnl"/>
        </w:rPr>
        <w:t xml:space="preserve">. </w:t>
      </w:r>
      <w:r w:rsidR="008C0472" w:rsidRPr="003F5A78">
        <w:rPr>
          <w:rFonts w:cstheme="minorHAnsi"/>
          <w:sz w:val="20"/>
          <w:szCs w:val="20"/>
          <w:lang w:val="es-ES_tradnl"/>
        </w:rPr>
        <w:t>Al recoger el vehículo eléctrico, el Usuario está obligado a comprobar el estado del vehículo eléctrico. En caso de existir alguna deficiencia, el Usuario está obligado a indicar inmediatamente al empleado autorizado de Brijuni en qué consisten dichas deficiencias</w:t>
      </w:r>
      <w:r w:rsidR="005D787D" w:rsidRPr="003F5A78">
        <w:rPr>
          <w:rFonts w:cstheme="minorHAnsi"/>
          <w:sz w:val="20"/>
          <w:szCs w:val="20"/>
          <w:lang w:val="es-ES_tradnl"/>
        </w:rPr>
        <w:t>.</w:t>
      </w:r>
    </w:p>
    <w:p w14:paraId="7EAA068C" w14:textId="7942EB7C" w:rsidR="00085ECF" w:rsidRPr="003F5A78" w:rsidRDefault="00085ECF" w:rsidP="00085ECF">
      <w:pPr>
        <w:jc w:val="both"/>
        <w:rPr>
          <w:rFonts w:cstheme="minorHAnsi"/>
          <w:b/>
          <w:bCs/>
          <w:sz w:val="20"/>
          <w:szCs w:val="20"/>
          <w:lang w:val="es-ES_tradnl"/>
        </w:rPr>
      </w:pPr>
      <w:r w:rsidRPr="003F5A78">
        <w:rPr>
          <w:rFonts w:cstheme="minorHAnsi"/>
          <w:b/>
          <w:bCs/>
          <w:sz w:val="20"/>
          <w:szCs w:val="20"/>
          <w:lang w:val="es-ES_tradnl"/>
        </w:rPr>
        <w:t xml:space="preserve">4. </w:t>
      </w:r>
      <w:r w:rsidR="008C0472" w:rsidRPr="003F5A78">
        <w:rPr>
          <w:rFonts w:cstheme="minorHAnsi"/>
          <w:b/>
          <w:bCs/>
          <w:sz w:val="20"/>
          <w:szCs w:val="20"/>
          <w:lang w:val="es-ES_tradnl"/>
        </w:rPr>
        <w:t>DEVOLUCIÓN DEL VEHÍCULO ELÉCTRICO</w:t>
      </w:r>
    </w:p>
    <w:p w14:paraId="5BCA1820" w14:textId="3A138F2B" w:rsidR="00085ECF" w:rsidRPr="003F5A78" w:rsidRDefault="00085ECF" w:rsidP="00085ECF">
      <w:pPr>
        <w:jc w:val="both"/>
        <w:rPr>
          <w:rFonts w:cstheme="minorHAnsi"/>
          <w:sz w:val="20"/>
          <w:szCs w:val="20"/>
          <w:lang w:val="es-ES_tradnl"/>
        </w:rPr>
      </w:pPr>
      <w:r w:rsidRPr="003F5A78">
        <w:rPr>
          <w:rFonts w:cstheme="minorHAnsi"/>
          <w:b/>
          <w:bCs/>
          <w:sz w:val="20"/>
          <w:szCs w:val="20"/>
          <w:lang w:val="es-ES_tradnl"/>
        </w:rPr>
        <w:t>4.1.</w:t>
      </w:r>
      <w:r w:rsidRPr="003F5A78">
        <w:rPr>
          <w:rFonts w:cstheme="minorHAnsi"/>
          <w:sz w:val="20"/>
          <w:szCs w:val="20"/>
          <w:lang w:val="es-ES_tradnl"/>
        </w:rPr>
        <w:t xml:space="preserve"> </w:t>
      </w:r>
      <w:r w:rsidR="008C0472" w:rsidRPr="003F5A78">
        <w:rPr>
          <w:rFonts w:cstheme="minorHAnsi"/>
          <w:sz w:val="20"/>
          <w:szCs w:val="20"/>
          <w:lang w:val="es-ES_tradnl"/>
        </w:rPr>
        <w:t>El usuario se compromete a devolver el vehículo eléctrico en el plazo (hora, día, mes y año) y lugar indicados en la Declaración, en el estado técnico en el que lo recogió</w:t>
      </w:r>
      <w:r w:rsidRPr="003F5A78">
        <w:rPr>
          <w:rFonts w:cstheme="minorHAnsi"/>
          <w:sz w:val="20"/>
          <w:szCs w:val="20"/>
          <w:lang w:val="es-ES_tradnl"/>
        </w:rPr>
        <w:t>.</w:t>
      </w:r>
    </w:p>
    <w:p w14:paraId="730C79C9" w14:textId="4FF5EFD7" w:rsidR="00085ECF" w:rsidRPr="003F5A78" w:rsidRDefault="00085ECF" w:rsidP="00085ECF">
      <w:pPr>
        <w:jc w:val="both"/>
        <w:rPr>
          <w:rFonts w:cstheme="minorHAnsi"/>
          <w:sz w:val="20"/>
          <w:szCs w:val="20"/>
          <w:lang w:val="es-ES_tradnl"/>
        </w:rPr>
      </w:pPr>
      <w:r w:rsidRPr="003F5A78">
        <w:rPr>
          <w:rFonts w:cstheme="minorHAnsi"/>
          <w:b/>
          <w:bCs/>
          <w:sz w:val="20"/>
          <w:szCs w:val="20"/>
          <w:lang w:val="es-ES_tradnl"/>
        </w:rPr>
        <w:t>4.2.</w:t>
      </w:r>
      <w:r w:rsidRPr="003F5A78">
        <w:rPr>
          <w:rFonts w:cstheme="minorHAnsi"/>
          <w:sz w:val="20"/>
          <w:szCs w:val="20"/>
          <w:lang w:val="es-ES_tradnl"/>
        </w:rPr>
        <w:t xml:space="preserve"> </w:t>
      </w:r>
      <w:r w:rsidR="008C0472" w:rsidRPr="003F5A78">
        <w:rPr>
          <w:rFonts w:cstheme="minorHAnsi"/>
          <w:sz w:val="20"/>
          <w:szCs w:val="20"/>
          <w:lang w:val="es-ES_tradnl"/>
        </w:rPr>
        <w:t xml:space="preserve">El empleado autorizado de Brijuni inspeccionará el vehículo eléctrico en presencia del Usuario y registrará </w:t>
      </w:r>
      <w:r w:rsidR="00C92D40">
        <w:rPr>
          <w:rFonts w:cstheme="minorHAnsi"/>
          <w:sz w:val="20"/>
          <w:szCs w:val="20"/>
          <w:lang w:val="es-ES_tradnl"/>
        </w:rPr>
        <w:t>los</w:t>
      </w:r>
      <w:r w:rsidR="0019498E" w:rsidRPr="003F5A78">
        <w:rPr>
          <w:rFonts w:cstheme="minorHAnsi"/>
          <w:sz w:val="20"/>
          <w:szCs w:val="20"/>
          <w:lang w:val="es-ES_tradnl"/>
        </w:rPr>
        <w:t xml:space="preserve"> </w:t>
      </w:r>
      <w:r w:rsidR="008C0472" w:rsidRPr="003F5A78">
        <w:rPr>
          <w:rFonts w:cstheme="minorHAnsi"/>
          <w:sz w:val="20"/>
          <w:szCs w:val="20"/>
          <w:lang w:val="es-ES_tradnl"/>
        </w:rPr>
        <w:t>datos sobre cualquier deficiencia observada con respecto a la condición en la que el Usuario recogió el vehículo eléctrico</w:t>
      </w:r>
      <w:r w:rsidRPr="003F5A78">
        <w:rPr>
          <w:rFonts w:cstheme="minorHAnsi"/>
          <w:sz w:val="20"/>
          <w:szCs w:val="20"/>
          <w:lang w:val="es-ES_tradnl"/>
        </w:rPr>
        <w:t>.</w:t>
      </w:r>
    </w:p>
    <w:p w14:paraId="40A8FF04" w14:textId="08624F91" w:rsidR="00085ECF" w:rsidRPr="003F5A78" w:rsidRDefault="00085ECF" w:rsidP="00085ECF">
      <w:pPr>
        <w:jc w:val="both"/>
        <w:rPr>
          <w:rFonts w:cstheme="minorHAnsi"/>
          <w:sz w:val="20"/>
          <w:szCs w:val="20"/>
          <w:lang w:val="es-ES_tradnl"/>
        </w:rPr>
      </w:pPr>
      <w:r w:rsidRPr="003F5A78">
        <w:rPr>
          <w:rFonts w:cstheme="minorHAnsi"/>
          <w:b/>
          <w:bCs/>
          <w:sz w:val="20"/>
          <w:szCs w:val="20"/>
          <w:lang w:val="es-ES_tradnl"/>
        </w:rPr>
        <w:t>4.3.</w:t>
      </w:r>
      <w:r w:rsidRPr="003F5A78">
        <w:rPr>
          <w:rFonts w:cstheme="minorHAnsi"/>
          <w:sz w:val="20"/>
          <w:szCs w:val="20"/>
          <w:lang w:val="es-ES_tradnl"/>
        </w:rPr>
        <w:t xml:space="preserve"> </w:t>
      </w:r>
      <w:r w:rsidR="008C0472" w:rsidRPr="003F5A78">
        <w:rPr>
          <w:rFonts w:cstheme="minorHAnsi"/>
          <w:sz w:val="20"/>
          <w:szCs w:val="20"/>
          <w:lang w:val="es-ES_tradnl"/>
        </w:rPr>
        <w:t>La devolución del vehículo eléctrico se realiza en el mismo lugar de su recogida: la cas</w:t>
      </w:r>
      <w:r w:rsidR="00CF50D9">
        <w:rPr>
          <w:rFonts w:cstheme="minorHAnsi"/>
          <w:sz w:val="20"/>
          <w:szCs w:val="20"/>
          <w:lang w:val="es-ES_tradnl"/>
        </w:rPr>
        <w:t>e</w:t>
      </w:r>
      <w:r w:rsidR="008C0472" w:rsidRPr="003F5A78">
        <w:rPr>
          <w:rFonts w:cstheme="minorHAnsi"/>
          <w:sz w:val="20"/>
          <w:szCs w:val="20"/>
          <w:lang w:val="es-ES_tradnl"/>
        </w:rPr>
        <w:t>ta de Deporte</w:t>
      </w:r>
      <w:r w:rsidRPr="003F5A78">
        <w:rPr>
          <w:rFonts w:cstheme="minorHAnsi"/>
          <w:sz w:val="20"/>
          <w:szCs w:val="20"/>
          <w:lang w:val="es-ES_tradnl"/>
        </w:rPr>
        <w:t>.</w:t>
      </w:r>
    </w:p>
    <w:p w14:paraId="2E4C24FB" w14:textId="7E20C5DF" w:rsidR="00085ECF" w:rsidRPr="003F5A78" w:rsidRDefault="00085ECF" w:rsidP="00085ECF">
      <w:pPr>
        <w:jc w:val="both"/>
        <w:rPr>
          <w:rFonts w:cstheme="minorHAnsi"/>
          <w:sz w:val="20"/>
          <w:szCs w:val="20"/>
          <w:lang w:val="es-ES_tradnl"/>
        </w:rPr>
      </w:pPr>
      <w:r w:rsidRPr="003F5A78">
        <w:rPr>
          <w:rFonts w:cstheme="minorHAnsi"/>
          <w:b/>
          <w:bCs/>
          <w:sz w:val="20"/>
          <w:szCs w:val="20"/>
          <w:lang w:val="es-ES_tradnl"/>
        </w:rPr>
        <w:t>4.4.</w:t>
      </w:r>
      <w:r w:rsidRPr="003F5A78">
        <w:rPr>
          <w:rFonts w:cstheme="minorHAnsi"/>
          <w:sz w:val="20"/>
          <w:szCs w:val="20"/>
          <w:lang w:val="es-ES_tradnl"/>
        </w:rPr>
        <w:t xml:space="preserve"> </w:t>
      </w:r>
      <w:r w:rsidR="008C0472" w:rsidRPr="003F5A78">
        <w:rPr>
          <w:rFonts w:cstheme="minorHAnsi"/>
          <w:sz w:val="20"/>
          <w:szCs w:val="20"/>
          <w:lang w:val="es-ES_tradnl"/>
        </w:rPr>
        <w:t>Si el vehículo eléctrico no se encuentra en el lugar de recogida, sino que se deja en otro lugar (ante el hotel con entrega de llaves en recepción, etc.), el Usuario est</w:t>
      </w:r>
      <w:r w:rsidR="00CF50D9">
        <w:rPr>
          <w:rFonts w:cstheme="minorHAnsi"/>
          <w:sz w:val="20"/>
          <w:szCs w:val="20"/>
          <w:lang w:val="es-ES_tradnl"/>
        </w:rPr>
        <w:t>ar</w:t>
      </w:r>
      <w:r w:rsidR="008C0472" w:rsidRPr="003F5A78">
        <w:rPr>
          <w:rFonts w:cstheme="minorHAnsi"/>
          <w:sz w:val="20"/>
          <w:szCs w:val="20"/>
          <w:lang w:val="es-ES_tradnl"/>
        </w:rPr>
        <w:t>á obligado a pagar una penalización contractual por importe de 500,00 kunas</w:t>
      </w:r>
      <w:r w:rsidR="00CF50D9">
        <w:rPr>
          <w:rFonts w:cstheme="minorHAnsi"/>
          <w:sz w:val="20"/>
          <w:szCs w:val="20"/>
          <w:lang w:val="es-ES_tradnl"/>
        </w:rPr>
        <w:t xml:space="preserve">. </w:t>
      </w:r>
    </w:p>
    <w:p w14:paraId="4C72AEDA" w14:textId="3B7D59FC" w:rsidR="00085ECF" w:rsidRPr="003F5A78" w:rsidRDefault="00085ECF" w:rsidP="00085ECF">
      <w:pPr>
        <w:jc w:val="both"/>
        <w:rPr>
          <w:rFonts w:cstheme="minorHAnsi"/>
          <w:b/>
          <w:bCs/>
          <w:sz w:val="20"/>
          <w:szCs w:val="20"/>
          <w:lang w:val="es-ES_tradnl"/>
        </w:rPr>
      </w:pPr>
      <w:r w:rsidRPr="003F5A78">
        <w:rPr>
          <w:rFonts w:cstheme="minorHAnsi"/>
          <w:b/>
          <w:bCs/>
          <w:sz w:val="20"/>
          <w:szCs w:val="20"/>
          <w:lang w:val="es-ES_tradnl"/>
        </w:rPr>
        <w:t xml:space="preserve">5. </w:t>
      </w:r>
      <w:r w:rsidR="008C0472" w:rsidRPr="003F5A78">
        <w:rPr>
          <w:rFonts w:cstheme="minorHAnsi"/>
          <w:b/>
          <w:bCs/>
          <w:sz w:val="20"/>
          <w:szCs w:val="20"/>
          <w:lang w:val="es-ES_tradnl"/>
        </w:rPr>
        <w:t>PAGO DEL ALQUILER</w:t>
      </w:r>
      <w:r w:rsidRPr="003F5A78">
        <w:rPr>
          <w:rFonts w:cstheme="minorHAnsi"/>
          <w:b/>
          <w:bCs/>
          <w:sz w:val="20"/>
          <w:szCs w:val="20"/>
          <w:lang w:val="es-ES_tradnl"/>
        </w:rPr>
        <w:t xml:space="preserve"> </w:t>
      </w:r>
    </w:p>
    <w:p w14:paraId="5151AA0A" w14:textId="418F3C79" w:rsidR="00D652F3" w:rsidRPr="003F5A78" w:rsidRDefault="00D652F3" w:rsidP="00D652F3">
      <w:pPr>
        <w:jc w:val="both"/>
        <w:rPr>
          <w:rFonts w:cstheme="minorHAnsi"/>
          <w:sz w:val="20"/>
          <w:szCs w:val="20"/>
          <w:lang w:val="es-ES_tradnl"/>
        </w:rPr>
      </w:pPr>
      <w:bookmarkStart w:id="0" w:name="_Hlk72400440"/>
      <w:r w:rsidRPr="003F5A78">
        <w:rPr>
          <w:rFonts w:cstheme="minorHAnsi"/>
          <w:b/>
          <w:bCs/>
          <w:sz w:val="20"/>
          <w:szCs w:val="20"/>
          <w:lang w:val="es-ES_tradnl"/>
        </w:rPr>
        <w:t>5.1.</w:t>
      </w:r>
      <w:r w:rsidRPr="003F5A78">
        <w:rPr>
          <w:rFonts w:cstheme="minorHAnsi"/>
          <w:sz w:val="20"/>
          <w:szCs w:val="20"/>
          <w:lang w:val="es-ES_tradnl"/>
        </w:rPr>
        <w:t xml:space="preserve"> </w:t>
      </w:r>
      <w:r w:rsidR="006537DB" w:rsidRPr="003F5A78">
        <w:rPr>
          <w:rFonts w:cstheme="minorHAnsi"/>
          <w:sz w:val="20"/>
          <w:szCs w:val="20"/>
          <w:lang w:val="es-ES_tradnl"/>
        </w:rPr>
        <w:t>Si el Usuario liquida sus obligaciones de alquiler de vehículo eléctrico sobre la base del presupuesto emitido, está obligado a pagar la cantidad indicada dentro del plazo y en las condiciones indicadas en el presupuesto</w:t>
      </w:r>
      <w:r w:rsidRPr="003F5A78">
        <w:rPr>
          <w:rFonts w:cstheme="minorHAnsi"/>
          <w:sz w:val="20"/>
          <w:szCs w:val="20"/>
          <w:lang w:val="es-ES_tradnl"/>
        </w:rPr>
        <w:t>.</w:t>
      </w:r>
    </w:p>
    <w:p w14:paraId="44F53060" w14:textId="11EE2154" w:rsidR="00D652F3" w:rsidRPr="003F5A78" w:rsidRDefault="00D652F3" w:rsidP="00D652F3">
      <w:pPr>
        <w:pStyle w:val="Default"/>
        <w:jc w:val="both"/>
        <w:rPr>
          <w:rFonts w:asciiTheme="minorHAnsi" w:hAnsiTheme="minorHAnsi" w:cstheme="minorHAnsi"/>
          <w:sz w:val="20"/>
          <w:szCs w:val="20"/>
          <w:lang w:val="es-ES_tradnl"/>
        </w:rPr>
      </w:pPr>
      <w:r w:rsidRPr="003F5A78">
        <w:rPr>
          <w:rFonts w:asciiTheme="minorHAnsi" w:hAnsiTheme="minorHAnsi" w:cstheme="minorHAnsi"/>
          <w:b/>
          <w:bCs/>
          <w:color w:val="auto"/>
          <w:sz w:val="20"/>
          <w:szCs w:val="20"/>
          <w:lang w:val="es-ES_tradnl"/>
        </w:rPr>
        <w:t>5.2.</w:t>
      </w:r>
      <w:r w:rsidRPr="003F5A78">
        <w:rPr>
          <w:rFonts w:asciiTheme="minorHAnsi" w:hAnsiTheme="minorHAnsi" w:cstheme="minorHAnsi"/>
          <w:color w:val="auto"/>
          <w:sz w:val="20"/>
          <w:szCs w:val="20"/>
          <w:lang w:val="es-ES_tradnl"/>
        </w:rPr>
        <w:t xml:space="preserve"> </w:t>
      </w:r>
      <w:r w:rsidR="006537DB" w:rsidRPr="003F5A78">
        <w:rPr>
          <w:rFonts w:asciiTheme="minorHAnsi" w:hAnsiTheme="minorHAnsi" w:cstheme="minorHAnsi"/>
          <w:color w:val="auto"/>
          <w:sz w:val="20"/>
          <w:szCs w:val="20"/>
          <w:lang w:val="es-ES_tradnl"/>
        </w:rPr>
        <w:t>Si el Usuario no ha pagado el alquiler de acuerdo con el presupuesto, el pago se realizará al recoger el vehículo eléctrico sobre la base de la factura emitida por la duración acordada - prevista del alquiler de acuerdo con la Lista de Precios vigente</w:t>
      </w:r>
      <w:r w:rsidRPr="003F5A78">
        <w:rPr>
          <w:rFonts w:asciiTheme="minorHAnsi" w:hAnsiTheme="minorHAnsi" w:cstheme="minorHAnsi"/>
          <w:sz w:val="20"/>
          <w:szCs w:val="20"/>
          <w:lang w:val="es-ES_tradnl"/>
        </w:rPr>
        <w:t>.</w:t>
      </w:r>
    </w:p>
    <w:p w14:paraId="0D4DBE8D" w14:textId="77777777" w:rsidR="00D652F3" w:rsidRPr="003F5A78" w:rsidRDefault="00D652F3" w:rsidP="00D652F3">
      <w:pPr>
        <w:pStyle w:val="Default"/>
        <w:jc w:val="both"/>
        <w:rPr>
          <w:rFonts w:asciiTheme="minorHAnsi" w:hAnsiTheme="minorHAnsi" w:cstheme="minorHAnsi"/>
          <w:sz w:val="20"/>
          <w:szCs w:val="20"/>
          <w:lang w:val="es-ES_tradnl"/>
        </w:rPr>
      </w:pPr>
    </w:p>
    <w:p w14:paraId="7A93DB5F" w14:textId="1A27342F" w:rsidR="00D652F3" w:rsidRPr="003F5A78" w:rsidRDefault="00D652F3" w:rsidP="00D652F3">
      <w:pPr>
        <w:ind w:left="-5" w:right="22"/>
        <w:jc w:val="both"/>
        <w:rPr>
          <w:rFonts w:cstheme="minorHAnsi"/>
          <w:sz w:val="20"/>
          <w:szCs w:val="20"/>
          <w:lang w:val="es-ES_tradnl"/>
        </w:rPr>
      </w:pPr>
      <w:r w:rsidRPr="003F5A78">
        <w:rPr>
          <w:rFonts w:cstheme="minorHAnsi"/>
          <w:b/>
          <w:bCs/>
          <w:sz w:val="20"/>
          <w:szCs w:val="20"/>
          <w:lang w:val="es-ES_tradnl"/>
        </w:rPr>
        <w:t>5.3.</w:t>
      </w:r>
      <w:r w:rsidRPr="003F5A78">
        <w:rPr>
          <w:rFonts w:cstheme="minorHAnsi"/>
          <w:sz w:val="20"/>
          <w:szCs w:val="20"/>
          <w:lang w:val="es-ES_tradnl"/>
        </w:rPr>
        <w:t xml:space="preserve"> </w:t>
      </w:r>
      <w:r w:rsidR="007E7494" w:rsidRPr="003F5A78">
        <w:rPr>
          <w:rFonts w:cstheme="minorHAnsi"/>
          <w:sz w:val="20"/>
          <w:szCs w:val="20"/>
          <w:lang w:val="es-ES_tradnl"/>
        </w:rPr>
        <w:t>En caso de exceder la duración acordada - prevista del alquiler de</w:t>
      </w:r>
      <w:r w:rsidR="0094605C" w:rsidRPr="003F5A78">
        <w:rPr>
          <w:rFonts w:cstheme="minorHAnsi"/>
          <w:sz w:val="20"/>
          <w:szCs w:val="20"/>
          <w:lang w:val="es-ES_tradnl"/>
        </w:rPr>
        <w:t>l</w:t>
      </w:r>
      <w:r w:rsidR="007E7494" w:rsidRPr="003F5A78">
        <w:rPr>
          <w:rFonts w:cstheme="minorHAnsi"/>
          <w:sz w:val="20"/>
          <w:szCs w:val="20"/>
          <w:lang w:val="es-ES_tradnl"/>
        </w:rPr>
        <w:t xml:space="preserve"> vehículo eléctrico por causas justificadas</w:t>
      </w:r>
      <w:r w:rsidR="00BB4C84" w:rsidRPr="003F5A78">
        <w:rPr>
          <w:rFonts w:cstheme="minorHAnsi"/>
          <w:sz w:val="20"/>
          <w:szCs w:val="20"/>
          <w:lang w:val="es-ES_tradnl"/>
        </w:rPr>
        <w:t xml:space="preserve"> (</w:t>
      </w:r>
      <w:r w:rsidR="007E7494" w:rsidRPr="003F5A78">
        <w:rPr>
          <w:rFonts w:cstheme="minorHAnsi"/>
          <w:sz w:val="20"/>
          <w:szCs w:val="20"/>
          <w:lang w:val="es-ES_tradnl"/>
        </w:rPr>
        <w:t>avería del vehículo eléctrico por causas ajenas al Usuario, etc.) que se pueda determinar objetivamente, el exceso no será cargado al Usuario</w:t>
      </w:r>
      <w:r w:rsidRPr="003F5A78">
        <w:rPr>
          <w:rFonts w:cstheme="minorHAnsi"/>
          <w:sz w:val="20"/>
          <w:szCs w:val="20"/>
          <w:lang w:val="es-ES_tradnl"/>
        </w:rPr>
        <w:t xml:space="preserve">. </w:t>
      </w:r>
    </w:p>
    <w:p w14:paraId="1553B58A" w14:textId="59F0318F" w:rsidR="00D652F3" w:rsidRPr="003F5A78" w:rsidRDefault="00D652F3" w:rsidP="00D652F3">
      <w:pPr>
        <w:spacing w:after="36"/>
        <w:ind w:left="-5" w:right="22"/>
        <w:jc w:val="both"/>
        <w:rPr>
          <w:rFonts w:cstheme="minorHAnsi"/>
          <w:sz w:val="20"/>
          <w:szCs w:val="20"/>
          <w:lang w:val="es-ES_tradnl"/>
        </w:rPr>
      </w:pPr>
      <w:r w:rsidRPr="003F5A78">
        <w:rPr>
          <w:rFonts w:cstheme="minorHAnsi"/>
          <w:b/>
          <w:bCs/>
          <w:sz w:val="20"/>
          <w:szCs w:val="20"/>
          <w:lang w:val="es-ES_tradnl"/>
        </w:rPr>
        <w:lastRenderedPageBreak/>
        <w:t>5.4.</w:t>
      </w:r>
      <w:r w:rsidRPr="003F5A78">
        <w:rPr>
          <w:rFonts w:cstheme="minorHAnsi"/>
          <w:sz w:val="20"/>
          <w:szCs w:val="20"/>
          <w:lang w:val="es-ES_tradnl"/>
        </w:rPr>
        <w:t xml:space="preserve"> </w:t>
      </w:r>
      <w:r w:rsidR="007E7494" w:rsidRPr="003F5A78">
        <w:rPr>
          <w:rFonts w:cstheme="minorHAnsi"/>
          <w:sz w:val="20"/>
          <w:szCs w:val="20"/>
          <w:lang w:val="es-ES_tradnl"/>
        </w:rPr>
        <w:t xml:space="preserve">Superar la duración acordada del alquiler de un vehículo eléctrico, salvo en el caso a que se refiere el párrafo anterior, se cobra de acuerdo con la </w:t>
      </w:r>
      <w:r w:rsidR="0094605C" w:rsidRPr="003F5A78">
        <w:rPr>
          <w:rFonts w:cstheme="minorHAnsi"/>
          <w:sz w:val="20"/>
          <w:szCs w:val="20"/>
          <w:lang w:val="es-ES_tradnl"/>
        </w:rPr>
        <w:t>Lista</w:t>
      </w:r>
      <w:r w:rsidR="007E7494" w:rsidRPr="003F5A78">
        <w:rPr>
          <w:rFonts w:cstheme="minorHAnsi"/>
          <w:sz w:val="20"/>
          <w:szCs w:val="20"/>
          <w:lang w:val="es-ES_tradnl"/>
        </w:rPr>
        <w:t xml:space="preserve"> de Precios vigente</w:t>
      </w:r>
      <w:r w:rsidRPr="003F5A78">
        <w:rPr>
          <w:rFonts w:cstheme="minorHAnsi"/>
          <w:sz w:val="20"/>
          <w:szCs w:val="20"/>
          <w:lang w:val="es-ES_tradnl"/>
        </w:rPr>
        <w:t xml:space="preserve">.  </w:t>
      </w:r>
    </w:p>
    <w:p w14:paraId="5E4F0984" w14:textId="77777777" w:rsidR="00D652F3" w:rsidRPr="003F5A78" w:rsidRDefault="00D652F3" w:rsidP="00D652F3">
      <w:pPr>
        <w:pStyle w:val="Default"/>
        <w:jc w:val="both"/>
        <w:rPr>
          <w:rFonts w:asciiTheme="minorHAnsi" w:hAnsiTheme="minorHAnsi" w:cstheme="minorHAnsi"/>
          <w:color w:val="222222"/>
          <w:sz w:val="20"/>
          <w:szCs w:val="20"/>
          <w:shd w:val="clear" w:color="auto" w:fill="FFFFFF"/>
          <w:lang w:val="es-ES_tradnl"/>
        </w:rPr>
      </w:pPr>
    </w:p>
    <w:p w14:paraId="47682382" w14:textId="72838112" w:rsidR="00D652F3" w:rsidRPr="003F5A78" w:rsidRDefault="00D652F3" w:rsidP="00D652F3">
      <w:pPr>
        <w:pStyle w:val="Default"/>
        <w:jc w:val="both"/>
        <w:rPr>
          <w:rFonts w:asciiTheme="minorHAnsi" w:hAnsiTheme="minorHAnsi" w:cstheme="minorHAnsi"/>
          <w:color w:val="auto"/>
          <w:sz w:val="20"/>
          <w:szCs w:val="20"/>
          <w:lang w:val="es-ES_tradnl"/>
        </w:rPr>
      </w:pPr>
      <w:r w:rsidRPr="003F5A78">
        <w:rPr>
          <w:rFonts w:asciiTheme="minorHAnsi" w:hAnsiTheme="minorHAnsi" w:cstheme="minorHAnsi"/>
          <w:b/>
          <w:bCs/>
          <w:color w:val="222222"/>
          <w:sz w:val="20"/>
          <w:szCs w:val="20"/>
          <w:shd w:val="clear" w:color="auto" w:fill="FFFFFF"/>
          <w:lang w:val="es-ES_tradnl"/>
        </w:rPr>
        <w:t>5.5.</w:t>
      </w:r>
      <w:r w:rsidRPr="003F5A78">
        <w:rPr>
          <w:rFonts w:asciiTheme="minorHAnsi" w:hAnsiTheme="minorHAnsi" w:cstheme="minorHAnsi"/>
          <w:color w:val="222222"/>
          <w:sz w:val="20"/>
          <w:szCs w:val="20"/>
          <w:shd w:val="clear" w:color="auto" w:fill="FFFFFF"/>
          <w:lang w:val="es-ES_tradnl"/>
        </w:rPr>
        <w:t xml:space="preserve"> </w:t>
      </w:r>
      <w:r w:rsidR="007E7494" w:rsidRPr="003F5A78">
        <w:rPr>
          <w:rFonts w:asciiTheme="minorHAnsi" w:hAnsiTheme="minorHAnsi" w:cstheme="minorHAnsi"/>
          <w:color w:val="222222"/>
          <w:sz w:val="20"/>
          <w:szCs w:val="20"/>
          <w:shd w:val="clear" w:color="auto" w:fill="FFFFFF"/>
          <w:lang w:val="es-ES_tradnl"/>
        </w:rPr>
        <w:t>Si el Usuario devuelve el vehículo eléctrico antes del período de alquiler acordado, Brijuni no está obligado a reembolsar el monto pagado</w:t>
      </w:r>
      <w:r w:rsidRPr="003F5A78">
        <w:rPr>
          <w:rFonts w:asciiTheme="minorHAnsi" w:hAnsiTheme="minorHAnsi" w:cstheme="minorHAnsi"/>
          <w:color w:val="222222"/>
          <w:sz w:val="20"/>
          <w:szCs w:val="20"/>
          <w:shd w:val="clear" w:color="auto" w:fill="FFFFFF"/>
          <w:lang w:val="es-ES_tradnl"/>
        </w:rPr>
        <w:t>.</w:t>
      </w:r>
    </w:p>
    <w:p w14:paraId="6F44D5E0" w14:textId="77777777" w:rsidR="00D652F3" w:rsidRPr="003F5A78" w:rsidRDefault="00D652F3" w:rsidP="00D652F3">
      <w:pPr>
        <w:pStyle w:val="Default"/>
        <w:jc w:val="both"/>
        <w:rPr>
          <w:rFonts w:asciiTheme="minorHAnsi" w:hAnsiTheme="minorHAnsi" w:cstheme="minorHAnsi"/>
          <w:b/>
          <w:bCs/>
          <w:sz w:val="20"/>
          <w:szCs w:val="20"/>
          <w:lang w:val="es-ES_tradnl"/>
        </w:rPr>
      </w:pPr>
    </w:p>
    <w:p w14:paraId="01270ACC" w14:textId="7C5DC644" w:rsidR="00D652F3" w:rsidRPr="003F5A78" w:rsidRDefault="00D652F3" w:rsidP="00D652F3">
      <w:pPr>
        <w:pStyle w:val="Default"/>
        <w:jc w:val="both"/>
        <w:rPr>
          <w:rFonts w:asciiTheme="minorHAnsi" w:hAnsiTheme="minorHAnsi" w:cstheme="minorHAnsi"/>
          <w:color w:val="auto"/>
          <w:sz w:val="20"/>
          <w:szCs w:val="20"/>
          <w:lang w:val="es-ES_tradnl"/>
        </w:rPr>
      </w:pPr>
      <w:r w:rsidRPr="003F5A78">
        <w:rPr>
          <w:rFonts w:asciiTheme="minorHAnsi" w:hAnsiTheme="minorHAnsi" w:cstheme="minorHAnsi"/>
          <w:b/>
          <w:bCs/>
          <w:sz w:val="20"/>
          <w:szCs w:val="20"/>
          <w:lang w:val="es-ES_tradnl"/>
        </w:rPr>
        <w:t>5.6.</w:t>
      </w:r>
      <w:r w:rsidRPr="003F5A78">
        <w:rPr>
          <w:rFonts w:asciiTheme="minorHAnsi" w:hAnsiTheme="minorHAnsi" w:cstheme="minorHAnsi"/>
          <w:sz w:val="20"/>
          <w:szCs w:val="20"/>
          <w:lang w:val="es-ES_tradnl"/>
        </w:rPr>
        <w:t xml:space="preserve"> </w:t>
      </w:r>
      <w:r w:rsidR="007E7494" w:rsidRPr="003F5A78">
        <w:rPr>
          <w:rFonts w:asciiTheme="minorHAnsi" w:hAnsiTheme="minorHAnsi" w:cstheme="minorHAnsi"/>
          <w:sz w:val="20"/>
          <w:szCs w:val="20"/>
          <w:lang w:val="es-ES_tradnl"/>
        </w:rPr>
        <w:t xml:space="preserve">Si el vehículo eléctrico no se devuelve en el lugar de recogida, sino que se deja en otro lugar, se emitirá al Usuario una factura de alquiler </w:t>
      </w:r>
      <w:r w:rsidR="00926F85">
        <w:rPr>
          <w:rFonts w:asciiTheme="minorHAnsi" w:hAnsiTheme="minorHAnsi" w:cstheme="minorHAnsi"/>
          <w:sz w:val="20"/>
          <w:szCs w:val="20"/>
          <w:lang w:val="es-ES_tradnl"/>
        </w:rPr>
        <w:t xml:space="preserve">del </w:t>
      </w:r>
      <w:r w:rsidR="007E7494" w:rsidRPr="003F5A78">
        <w:rPr>
          <w:rFonts w:asciiTheme="minorHAnsi" w:hAnsiTheme="minorHAnsi" w:cstheme="minorHAnsi"/>
          <w:sz w:val="20"/>
          <w:szCs w:val="20"/>
          <w:lang w:val="es-ES_tradnl"/>
        </w:rPr>
        <w:t>d</w:t>
      </w:r>
      <w:r w:rsidR="00926F85">
        <w:rPr>
          <w:rFonts w:asciiTheme="minorHAnsi" w:hAnsiTheme="minorHAnsi" w:cstheme="minorHAnsi"/>
          <w:sz w:val="20"/>
          <w:szCs w:val="20"/>
          <w:lang w:val="es-ES_tradnl"/>
        </w:rPr>
        <w:t>í</w:t>
      </w:r>
      <w:r w:rsidR="007E7494" w:rsidRPr="003F5A78">
        <w:rPr>
          <w:rFonts w:asciiTheme="minorHAnsi" w:hAnsiTheme="minorHAnsi" w:cstheme="minorHAnsi"/>
          <w:sz w:val="20"/>
          <w:szCs w:val="20"/>
          <w:lang w:val="es-ES_tradnl"/>
        </w:rPr>
        <w:t xml:space="preserve">a, que se verá reducida por el importe del alquiler pagado al recoger el vehículo eléctrico. Además del alquiler </w:t>
      </w:r>
      <w:r w:rsidR="00926F85">
        <w:rPr>
          <w:rFonts w:asciiTheme="minorHAnsi" w:hAnsiTheme="minorHAnsi" w:cstheme="minorHAnsi"/>
          <w:sz w:val="20"/>
          <w:szCs w:val="20"/>
          <w:lang w:val="es-ES_tradnl"/>
        </w:rPr>
        <w:t xml:space="preserve">del </w:t>
      </w:r>
      <w:r w:rsidR="007E7494" w:rsidRPr="003F5A78">
        <w:rPr>
          <w:rFonts w:asciiTheme="minorHAnsi" w:hAnsiTheme="minorHAnsi" w:cstheme="minorHAnsi"/>
          <w:sz w:val="20"/>
          <w:szCs w:val="20"/>
          <w:lang w:val="es-ES_tradnl"/>
        </w:rPr>
        <w:t>d</w:t>
      </w:r>
      <w:r w:rsidR="00926F85">
        <w:rPr>
          <w:rFonts w:asciiTheme="minorHAnsi" w:hAnsiTheme="minorHAnsi" w:cstheme="minorHAnsi"/>
          <w:sz w:val="20"/>
          <w:szCs w:val="20"/>
          <w:lang w:val="es-ES_tradnl"/>
        </w:rPr>
        <w:t>í</w:t>
      </w:r>
      <w:r w:rsidR="007E7494" w:rsidRPr="003F5A78">
        <w:rPr>
          <w:rFonts w:asciiTheme="minorHAnsi" w:hAnsiTheme="minorHAnsi" w:cstheme="minorHAnsi"/>
          <w:sz w:val="20"/>
          <w:szCs w:val="20"/>
          <w:lang w:val="es-ES_tradnl"/>
        </w:rPr>
        <w:t xml:space="preserve">a, está obligado a pagar una multa contractual de 500,00 </w:t>
      </w:r>
      <w:r w:rsidR="00574791" w:rsidRPr="003F5A78">
        <w:rPr>
          <w:rFonts w:asciiTheme="minorHAnsi" w:hAnsiTheme="minorHAnsi" w:cstheme="minorHAnsi"/>
          <w:sz w:val="20"/>
          <w:szCs w:val="20"/>
          <w:lang w:val="es-ES_tradnl"/>
        </w:rPr>
        <w:t>kunas</w:t>
      </w:r>
      <w:r w:rsidR="007E7494" w:rsidRPr="003F5A78">
        <w:rPr>
          <w:rFonts w:asciiTheme="minorHAnsi" w:hAnsiTheme="minorHAnsi" w:cstheme="minorHAnsi"/>
          <w:sz w:val="20"/>
          <w:szCs w:val="20"/>
          <w:lang w:val="es-ES_tradnl"/>
        </w:rPr>
        <w:t xml:space="preserve"> de conformidad con el punto 4.4. de est</w:t>
      </w:r>
      <w:r w:rsidR="0094605C" w:rsidRPr="003F5A78">
        <w:rPr>
          <w:rFonts w:asciiTheme="minorHAnsi" w:hAnsiTheme="minorHAnsi" w:cstheme="minorHAnsi"/>
          <w:sz w:val="20"/>
          <w:szCs w:val="20"/>
          <w:lang w:val="es-ES_tradnl"/>
        </w:rPr>
        <w:t>a</w:t>
      </w:r>
      <w:r w:rsidR="007E7494" w:rsidRPr="003F5A78">
        <w:rPr>
          <w:rFonts w:asciiTheme="minorHAnsi" w:hAnsiTheme="minorHAnsi" w:cstheme="minorHAnsi"/>
          <w:sz w:val="20"/>
          <w:szCs w:val="20"/>
          <w:lang w:val="es-ES_tradnl"/>
        </w:rPr>
        <w:t>s Condiciones Generales</w:t>
      </w:r>
      <w:r w:rsidRPr="003F5A78">
        <w:rPr>
          <w:rFonts w:asciiTheme="minorHAnsi" w:hAnsiTheme="minorHAnsi" w:cstheme="minorHAnsi"/>
          <w:sz w:val="20"/>
          <w:szCs w:val="20"/>
          <w:lang w:val="es-ES_tradnl"/>
        </w:rPr>
        <w:t xml:space="preserve">.  </w:t>
      </w:r>
    </w:p>
    <w:bookmarkEnd w:id="0"/>
    <w:p w14:paraId="774DF719" w14:textId="050D67DB" w:rsidR="00085ECF" w:rsidRPr="003F5A78" w:rsidRDefault="00085ECF" w:rsidP="00085ECF">
      <w:pPr>
        <w:pStyle w:val="Default"/>
        <w:jc w:val="both"/>
        <w:rPr>
          <w:rFonts w:asciiTheme="minorHAnsi" w:hAnsiTheme="minorHAnsi" w:cstheme="minorHAnsi"/>
          <w:color w:val="auto"/>
          <w:sz w:val="20"/>
          <w:szCs w:val="20"/>
          <w:lang w:val="es-ES_tradnl"/>
        </w:rPr>
      </w:pPr>
    </w:p>
    <w:p w14:paraId="7DD654B2" w14:textId="27E85526" w:rsidR="00085ECF" w:rsidRPr="003F5A78" w:rsidRDefault="00085ECF" w:rsidP="00085ECF">
      <w:pPr>
        <w:jc w:val="both"/>
        <w:rPr>
          <w:rFonts w:cstheme="minorHAnsi"/>
          <w:b/>
          <w:bCs/>
          <w:sz w:val="20"/>
          <w:szCs w:val="20"/>
          <w:lang w:val="es-ES_tradnl"/>
        </w:rPr>
      </w:pPr>
      <w:r w:rsidRPr="003F5A78">
        <w:rPr>
          <w:rFonts w:cstheme="minorHAnsi"/>
          <w:b/>
          <w:bCs/>
          <w:sz w:val="20"/>
          <w:szCs w:val="20"/>
          <w:lang w:val="es-ES_tradnl"/>
        </w:rPr>
        <w:t xml:space="preserve">6. </w:t>
      </w:r>
      <w:r w:rsidR="00574791" w:rsidRPr="003F5A78">
        <w:rPr>
          <w:rFonts w:cstheme="minorHAnsi"/>
          <w:b/>
          <w:bCs/>
          <w:sz w:val="20"/>
          <w:szCs w:val="20"/>
          <w:lang w:val="es-ES_tradnl"/>
        </w:rPr>
        <w:t>SEGURO</w:t>
      </w:r>
    </w:p>
    <w:p w14:paraId="227C21A8" w14:textId="49C2B6FE" w:rsidR="00085ECF" w:rsidRPr="003F5A78" w:rsidRDefault="00085ECF" w:rsidP="00085ECF">
      <w:pPr>
        <w:jc w:val="both"/>
        <w:rPr>
          <w:rFonts w:cstheme="minorHAnsi"/>
          <w:sz w:val="20"/>
          <w:szCs w:val="20"/>
          <w:lang w:val="es-ES_tradnl"/>
        </w:rPr>
      </w:pPr>
      <w:r w:rsidRPr="003F5A78">
        <w:rPr>
          <w:rFonts w:cstheme="minorHAnsi"/>
          <w:b/>
          <w:bCs/>
          <w:sz w:val="20"/>
          <w:szCs w:val="20"/>
          <w:lang w:val="es-ES_tradnl"/>
        </w:rPr>
        <w:t>6.1.</w:t>
      </w:r>
      <w:r w:rsidR="00574791" w:rsidRPr="003F5A78">
        <w:rPr>
          <w:lang w:val="es-ES_tradnl"/>
        </w:rPr>
        <w:t xml:space="preserve"> </w:t>
      </w:r>
      <w:r w:rsidR="00574791" w:rsidRPr="003F5A78">
        <w:rPr>
          <w:rFonts w:cstheme="minorHAnsi"/>
          <w:sz w:val="20"/>
          <w:szCs w:val="20"/>
          <w:lang w:val="es-ES_tradnl"/>
        </w:rPr>
        <w:t xml:space="preserve">Durante el alquiler, </w:t>
      </w:r>
      <w:r w:rsidR="0094605C" w:rsidRPr="003F5A78">
        <w:rPr>
          <w:rFonts w:cstheme="minorHAnsi"/>
          <w:sz w:val="20"/>
          <w:szCs w:val="20"/>
          <w:lang w:val="es-ES_tradnl"/>
        </w:rPr>
        <w:t>el</w:t>
      </w:r>
      <w:r w:rsidR="00574791" w:rsidRPr="003F5A78">
        <w:rPr>
          <w:rFonts w:cstheme="minorHAnsi"/>
          <w:sz w:val="20"/>
          <w:szCs w:val="20"/>
          <w:lang w:val="es-ES_tradnl"/>
        </w:rPr>
        <w:t xml:space="preserve"> vehículo eléctrico está asegurado</w:t>
      </w:r>
      <w:r w:rsidRPr="003F5A78">
        <w:rPr>
          <w:rFonts w:cstheme="minorHAnsi"/>
          <w:sz w:val="20"/>
          <w:szCs w:val="20"/>
          <w:lang w:val="es-ES_tradnl"/>
        </w:rPr>
        <w:t>:</w:t>
      </w:r>
    </w:p>
    <w:p w14:paraId="0F240094" w14:textId="7AAEDC0E" w:rsidR="00085ECF" w:rsidRPr="003F5A78" w:rsidRDefault="000F12EB" w:rsidP="000F12EB">
      <w:pPr>
        <w:pStyle w:val="Odlomakpopisa"/>
        <w:numPr>
          <w:ilvl w:val="0"/>
          <w:numId w:val="3"/>
        </w:numPr>
        <w:jc w:val="both"/>
        <w:rPr>
          <w:rFonts w:cstheme="minorHAnsi"/>
          <w:sz w:val="20"/>
          <w:szCs w:val="20"/>
          <w:lang w:val="es-ES_tradnl"/>
        </w:rPr>
      </w:pPr>
      <w:r w:rsidRPr="003F5A78">
        <w:rPr>
          <w:rFonts w:cstheme="minorHAnsi"/>
          <w:sz w:val="20"/>
          <w:szCs w:val="20"/>
          <w:lang w:val="es-ES_tradnl"/>
        </w:rPr>
        <w:t>Por una póliza de seguro de responsabilidad civil, por daños por muerte, lesiones corporales o de salud y daños o destrucción de bienes de terceros</w:t>
      </w:r>
      <w:r w:rsidR="007F01FD" w:rsidRPr="003F5A78">
        <w:rPr>
          <w:rFonts w:cstheme="minorHAnsi"/>
          <w:sz w:val="20"/>
          <w:szCs w:val="20"/>
          <w:lang w:val="es-ES_tradnl"/>
        </w:rPr>
        <w:t>,</w:t>
      </w:r>
    </w:p>
    <w:p w14:paraId="7336D95F" w14:textId="614DEC4A" w:rsidR="00085ECF" w:rsidRPr="003F5A78" w:rsidRDefault="005C23AE" w:rsidP="00085ECF">
      <w:pPr>
        <w:pStyle w:val="Odlomakpopisa"/>
        <w:numPr>
          <w:ilvl w:val="0"/>
          <w:numId w:val="3"/>
        </w:numPr>
        <w:jc w:val="both"/>
        <w:rPr>
          <w:rFonts w:cstheme="minorHAnsi"/>
          <w:sz w:val="20"/>
          <w:szCs w:val="20"/>
          <w:lang w:val="es-ES_tradnl"/>
        </w:rPr>
      </w:pPr>
      <w:r w:rsidRPr="003F5A78">
        <w:rPr>
          <w:rFonts w:cstheme="minorHAnsi"/>
          <w:sz w:val="20"/>
          <w:szCs w:val="20"/>
          <w:lang w:val="es-ES_tradnl"/>
        </w:rPr>
        <w:t>P</w:t>
      </w:r>
      <w:r w:rsidR="000F12EB" w:rsidRPr="003F5A78">
        <w:rPr>
          <w:rFonts w:cstheme="minorHAnsi"/>
          <w:sz w:val="20"/>
          <w:szCs w:val="20"/>
          <w:lang w:val="es-ES_tradnl"/>
        </w:rPr>
        <w:t>or una póliza de seguro Casco</w:t>
      </w:r>
      <w:r w:rsidR="00085ECF" w:rsidRPr="003F5A78">
        <w:rPr>
          <w:rFonts w:cstheme="minorHAnsi"/>
          <w:sz w:val="20"/>
          <w:szCs w:val="20"/>
          <w:lang w:val="es-ES_tradnl"/>
        </w:rPr>
        <w:t>,</w:t>
      </w:r>
    </w:p>
    <w:p w14:paraId="1A3E06C7" w14:textId="778A7D27" w:rsidR="00085ECF" w:rsidRPr="003F5A78" w:rsidRDefault="000F12EB" w:rsidP="000F12EB">
      <w:pPr>
        <w:pStyle w:val="Odlomakpopisa"/>
        <w:numPr>
          <w:ilvl w:val="0"/>
          <w:numId w:val="3"/>
        </w:numPr>
        <w:jc w:val="both"/>
        <w:rPr>
          <w:rFonts w:cstheme="minorHAnsi"/>
          <w:sz w:val="20"/>
          <w:szCs w:val="20"/>
          <w:lang w:val="es-ES_tradnl"/>
        </w:rPr>
      </w:pPr>
      <w:r w:rsidRPr="003F5A78">
        <w:rPr>
          <w:rFonts w:cstheme="minorHAnsi"/>
          <w:sz w:val="20"/>
          <w:szCs w:val="20"/>
          <w:lang w:val="es-ES_tradnl"/>
        </w:rPr>
        <w:t>Por una póliza de seguro de conductor y pasajero, hasta el monto de una póliza de seguro por daños por muerte o lesiones corporales</w:t>
      </w:r>
      <w:r w:rsidR="00085ECF" w:rsidRPr="003F5A78">
        <w:rPr>
          <w:rFonts w:cstheme="minorHAnsi"/>
          <w:sz w:val="20"/>
          <w:szCs w:val="20"/>
          <w:lang w:val="es-ES_tradnl"/>
        </w:rPr>
        <w:t>.</w:t>
      </w:r>
    </w:p>
    <w:p w14:paraId="11D03877" w14:textId="47A7373C" w:rsidR="00085ECF" w:rsidRPr="003F5A78" w:rsidRDefault="00085ECF" w:rsidP="009B30C3">
      <w:pPr>
        <w:widowControl w:val="0"/>
        <w:suppressLineNumbers/>
        <w:spacing w:after="60" w:line="240" w:lineRule="auto"/>
        <w:jc w:val="both"/>
        <w:rPr>
          <w:rFonts w:cstheme="minorHAnsi"/>
          <w:sz w:val="20"/>
          <w:szCs w:val="20"/>
          <w:lang w:val="es-ES_tradnl"/>
        </w:rPr>
      </w:pPr>
      <w:r w:rsidRPr="003F5A78">
        <w:rPr>
          <w:rFonts w:cstheme="minorHAnsi"/>
          <w:b/>
          <w:bCs/>
          <w:sz w:val="20"/>
          <w:szCs w:val="20"/>
          <w:lang w:val="es-ES_tradnl"/>
        </w:rPr>
        <w:t>6.</w:t>
      </w:r>
      <w:r w:rsidR="00811433" w:rsidRPr="003F5A78">
        <w:rPr>
          <w:rFonts w:cstheme="minorHAnsi"/>
          <w:b/>
          <w:bCs/>
          <w:sz w:val="20"/>
          <w:szCs w:val="20"/>
          <w:lang w:val="es-ES_tradnl"/>
        </w:rPr>
        <w:t>2</w:t>
      </w:r>
      <w:r w:rsidRPr="003F5A78">
        <w:rPr>
          <w:rFonts w:cstheme="minorHAnsi"/>
          <w:sz w:val="20"/>
          <w:szCs w:val="20"/>
          <w:lang w:val="es-ES_tradnl"/>
        </w:rPr>
        <w:t xml:space="preserve">. </w:t>
      </w:r>
      <w:r w:rsidR="000F12EB" w:rsidRPr="003F5A78">
        <w:rPr>
          <w:rFonts w:cstheme="minorHAnsi"/>
          <w:sz w:val="20"/>
          <w:szCs w:val="20"/>
          <w:lang w:val="es-ES_tradnl"/>
        </w:rPr>
        <w:t>Si bien Brijuni está asegurado por las pólizas enumeradas en el punto anterior, la compañía de seguros</w:t>
      </w:r>
      <w:r w:rsidR="00635830" w:rsidRPr="003F5A78">
        <w:rPr>
          <w:rFonts w:cstheme="minorHAnsi"/>
          <w:sz w:val="20"/>
          <w:szCs w:val="20"/>
          <w:lang w:val="es-ES_tradnl"/>
        </w:rPr>
        <w:t xml:space="preserve"> cobrará al Usuario</w:t>
      </w:r>
      <w:r w:rsidR="000F12EB" w:rsidRPr="003F5A78">
        <w:rPr>
          <w:rFonts w:cstheme="minorHAnsi"/>
          <w:sz w:val="20"/>
          <w:szCs w:val="20"/>
          <w:lang w:val="es-ES_tradnl"/>
        </w:rPr>
        <w:t xml:space="preserve">, en </w:t>
      </w:r>
      <w:r w:rsidR="000F12EB" w:rsidRPr="00926F85">
        <w:rPr>
          <w:rFonts w:cstheme="minorHAnsi"/>
          <w:sz w:val="20"/>
          <w:szCs w:val="20"/>
          <w:lang w:val="es-ES_tradnl"/>
        </w:rPr>
        <w:t>reclam</w:t>
      </w:r>
      <w:r w:rsidR="00125ECF" w:rsidRPr="00926F85">
        <w:rPr>
          <w:rFonts w:cstheme="minorHAnsi"/>
          <w:sz w:val="20"/>
          <w:szCs w:val="20"/>
          <w:lang w:val="es-ES_tradnl"/>
        </w:rPr>
        <w:t>ación</w:t>
      </w:r>
      <w:r w:rsidR="000F12EB" w:rsidRPr="00926F85">
        <w:rPr>
          <w:rFonts w:cstheme="minorHAnsi"/>
          <w:sz w:val="20"/>
          <w:szCs w:val="20"/>
          <w:lang w:val="es-ES_tradnl"/>
        </w:rPr>
        <w:t xml:space="preserve"> de </w:t>
      </w:r>
      <w:r w:rsidR="00635830" w:rsidRPr="00926F85">
        <w:rPr>
          <w:rFonts w:cstheme="minorHAnsi"/>
          <w:sz w:val="20"/>
          <w:szCs w:val="20"/>
          <w:lang w:val="es-ES_tradnl"/>
        </w:rPr>
        <w:t>recurso</w:t>
      </w:r>
      <w:r w:rsidR="00635830" w:rsidRPr="003F5A78">
        <w:rPr>
          <w:rFonts w:cstheme="minorHAnsi"/>
          <w:sz w:val="20"/>
          <w:szCs w:val="20"/>
          <w:lang w:val="es-ES_tradnl"/>
        </w:rPr>
        <w:t>,</w:t>
      </w:r>
      <w:r w:rsidR="000F12EB" w:rsidRPr="003F5A78">
        <w:rPr>
          <w:rFonts w:cstheme="minorHAnsi"/>
          <w:sz w:val="20"/>
          <w:szCs w:val="20"/>
          <w:lang w:val="es-ES_tradnl"/>
        </w:rPr>
        <w:t xml:space="preserve"> los daños que resultarían del fraude por parte de la persona a quien se arrendaron los vehículos; mientras </w:t>
      </w:r>
      <w:r w:rsidR="00CE6B4D" w:rsidRPr="003F5A78">
        <w:rPr>
          <w:rFonts w:cstheme="minorHAnsi"/>
          <w:sz w:val="20"/>
          <w:szCs w:val="20"/>
          <w:lang w:val="es-ES_tradnl"/>
        </w:rPr>
        <w:t xml:space="preserve">que </w:t>
      </w:r>
      <w:r w:rsidR="000F12EB" w:rsidRPr="003F5A78">
        <w:rPr>
          <w:rFonts w:cstheme="minorHAnsi"/>
          <w:sz w:val="20"/>
          <w:szCs w:val="20"/>
          <w:lang w:val="es-ES_tradnl"/>
        </w:rPr>
        <w:t xml:space="preserve">el vehículo </w:t>
      </w:r>
      <w:r w:rsidR="00CE6B4D" w:rsidRPr="003F5A78">
        <w:rPr>
          <w:rFonts w:cstheme="minorHAnsi"/>
          <w:sz w:val="20"/>
          <w:szCs w:val="20"/>
          <w:lang w:val="es-ES_tradnl"/>
        </w:rPr>
        <w:t xml:space="preserve">es </w:t>
      </w:r>
      <w:r w:rsidR="000F12EB" w:rsidRPr="003F5A78">
        <w:rPr>
          <w:rFonts w:cstheme="minorHAnsi"/>
          <w:sz w:val="20"/>
          <w:szCs w:val="20"/>
          <w:lang w:val="es-ES_tradnl"/>
        </w:rPr>
        <w:t>conducido por una persona sin un</w:t>
      </w:r>
      <w:r w:rsidR="00CE6B4D" w:rsidRPr="003F5A78">
        <w:rPr>
          <w:rFonts w:cstheme="minorHAnsi"/>
          <w:sz w:val="20"/>
          <w:szCs w:val="20"/>
          <w:lang w:val="es-ES_tradnl"/>
        </w:rPr>
        <w:t xml:space="preserve"> permiso de conducción</w:t>
      </w:r>
      <w:r w:rsidR="000F12EB" w:rsidRPr="003F5A78">
        <w:rPr>
          <w:rFonts w:cstheme="minorHAnsi"/>
          <w:sz w:val="20"/>
          <w:szCs w:val="20"/>
          <w:lang w:val="es-ES_tradnl"/>
        </w:rPr>
        <w:t xml:space="preserve"> adecuad</w:t>
      </w:r>
      <w:r w:rsidR="00CE6B4D" w:rsidRPr="003F5A78">
        <w:rPr>
          <w:rFonts w:cstheme="minorHAnsi"/>
          <w:sz w:val="20"/>
          <w:szCs w:val="20"/>
          <w:lang w:val="es-ES_tradnl"/>
        </w:rPr>
        <w:t>o</w:t>
      </w:r>
      <w:r w:rsidR="000F12EB" w:rsidRPr="003F5A78">
        <w:rPr>
          <w:rFonts w:cstheme="minorHAnsi"/>
          <w:sz w:val="20"/>
          <w:szCs w:val="20"/>
          <w:lang w:val="es-ES_tradnl"/>
        </w:rPr>
        <w:t>, mientras que la persona a quien se</w:t>
      </w:r>
      <w:r w:rsidR="00926F85">
        <w:rPr>
          <w:rFonts w:cstheme="minorHAnsi"/>
          <w:sz w:val="20"/>
          <w:szCs w:val="20"/>
          <w:lang w:val="es-ES_tradnl"/>
        </w:rPr>
        <w:t xml:space="preserve"> le alquila el vehículo</w:t>
      </w:r>
      <w:r w:rsidR="00CE6B4D" w:rsidRPr="003F5A78">
        <w:rPr>
          <w:rFonts w:cstheme="minorHAnsi"/>
          <w:sz w:val="20"/>
          <w:szCs w:val="20"/>
          <w:lang w:val="es-ES_tradnl"/>
        </w:rPr>
        <w:t xml:space="preserve"> permite</w:t>
      </w:r>
      <w:r w:rsidR="000F12EB" w:rsidRPr="003F5A78">
        <w:rPr>
          <w:rFonts w:cstheme="minorHAnsi"/>
          <w:sz w:val="20"/>
          <w:szCs w:val="20"/>
          <w:lang w:val="es-ES_tradnl"/>
        </w:rPr>
        <w:t xml:space="preserve"> que el vehículo alquilado sea conducido por una persona sin </w:t>
      </w:r>
      <w:r w:rsidR="00CE6B4D" w:rsidRPr="003F5A78">
        <w:rPr>
          <w:rFonts w:cstheme="minorHAnsi"/>
          <w:sz w:val="20"/>
          <w:szCs w:val="20"/>
          <w:lang w:val="es-ES_tradnl"/>
        </w:rPr>
        <w:t>el permiso</w:t>
      </w:r>
      <w:r w:rsidR="000F12EB" w:rsidRPr="003F5A78">
        <w:rPr>
          <w:rFonts w:cstheme="minorHAnsi"/>
          <w:sz w:val="20"/>
          <w:szCs w:val="20"/>
          <w:lang w:val="es-ES_tradnl"/>
        </w:rPr>
        <w:t xml:space="preserve"> necesari</w:t>
      </w:r>
      <w:r w:rsidR="00CE6B4D" w:rsidRPr="003F5A78">
        <w:rPr>
          <w:rFonts w:cstheme="minorHAnsi"/>
          <w:sz w:val="20"/>
          <w:szCs w:val="20"/>
          <w:lang w:val="es-ES_tradnl"/>
        </w:rPr>
        <w:t>o</w:t>
      </w:r>
      <w:r w:rsidR="000F12EB" w:rsidRPr="003F5A78">
        <w:rPr>
          <w:rFonts w:cstheme="minorHAnsi"/>
          <w:sz w:val="20"/>
          <w:szCs w:val="20"/>
          <w:lang w:val="es-ES_tradnl"/>
        </w:rPr>
        <w:t xml:space="preserve"> para conducir ese tipo de vehí</w:t>
      </w:r>
      <w:r w:rsidR="00CE6B4D" w:rsidRPr="003F5A78">
        <w:rPr>
          <w:rFonts w:cstheme="minorHAnsi"/>
          <w:sz w:val="20"/>
          <w:szCs w:val="20"/>
          <w:lang w:val="es-ES_tradnl"/>
        </w:rPr>
        <w:t>culo; mientras</w:t>
      </w:r>
      <w:r w:rsidR="00926F85">
        <w:rPr>
          <w:rFonts w:cstheme="minorHAnsi"/>
          <w:sz w:val="20"/>
          <w:szCs w:val="20"/>
          <w:lang w:val="es-ES_tradnl"/>
        </w:rPr>
        <w:t xml:space="preserve"> que</w:t>
      </w:r>
      <w:r w:rsidR="00CE6B4D" w:rsidRPr="003F5A78">
        <w:rPr>
          <w:rFonts w:cstheme="minorHAnsi"/>
          <w:sz w:val="20"/>
          <w:szCs w:val="20"/>
          <w:lang w:val="es-ES_tradnl"/>
        </w:rPr>
        <w:t xml:space="preserve"> el vehículo es </w:t>
      </w:r>
      <w:r w:rsidR="000F12EB" w:rsidRPr="003F5A78">
        <w:rPr>
          <w:rFonts w:cstheme="minorHAnsi"/>
          <w:sz w:val="20"/>
          <w:szCs w:val="20"/>
          <w:lang w:val="es-ES_tradnl"/>
        </w:rPr>
        <w:t>conducido por una persona bajo los efectos del alcohol, drogas u otros estupefacientes; si el daño fue causado intencionalmente o por fraude por parte de la persona a quien se alquiló el vehículo; por los daños causados después o como consecuencia de que</w:t>
      </w:r>
      <w:r w:rsidR="00CE6B4D" w:rsidRPr="003F5A78">
        <w:rPr>
          <w:rFonts w:cstheme="minorHAnsi"/>
          <w:sz w:val="20"/>
          <w:szCs w:val="20"/>
          <w:lang w:val="es-ES_tradnl"/>
        </w:rPr>
        <w:t xml:space="preserve"> el conductor, que abandonó </w:t>
      </w:r>
      <w:r w:rsidR="000F12EB" w:rsidRPr="003F5A78">
        <w:rPr>
          <w:rFonts w:cstheme="minorHAnsi"/>
          <w:sz w:val="20"/>
          <w:szCs w:val="20"/>
          <w:lang w:val="es-ES_tradnl"/>
        </w:rPr>
        <w:t xml:space="preserve">el vehículo, no tomó todas las medidas para evitar que el vehículo </w:t>
      </w:r>
      <w:r w:rsidR="00926F85">
        <w:rPr>
          <w:rFonts w:cstheme="minorHAnsi"/>
          <w:sz w:val="20"/>
          <w:szCs w:val="20"/>
          <w:lang w:val="es-ES_tradnl"/>
        </w:rPr>
        <w:t>se fuera</w:t>
      </w:r>
      <w:r w:rsidR="000F12EB" w:rsidRPr="003F5A78">
        <w:rPr>
          <w:rFonts w:cstheme="minorHAnsi"/>
          <w:sz w:val="20"/>
          <w:szCs w:val="20"/>
          <w:lang w:val="es-ES_tradnl"/>
        </w:rPr>
        <w:t xml:space="preserve"> desde el lugar donde lo dejó o que fuera puesto en marcha por personas no autorizadas; por el uso de</w:t>
      </w:r>
      <w:r w:rsidR="00CE6B4D" w:rsidRPr="003F5A78">
        <w:rPr>
          <w:rFonts w:cstheme="minorHAnsi"/>
          <w:sz w:val="20"/>
          <w:szCs w:val="20"/>
          <w:lang w:val="es-ES_tradnl"/>
        </w:rPr>
        <w:t>l</w:t>
      </w:r>
      <w:r w:rsidR="000F12EB" w:rsidRPr="003F5A78">
        <w:rPr>
          <w:rFonts w:cstheme="minorHAnsi"/>
          <w:sz w:val="20"/>
          <w:szCs w:val="20"/>
          <w:lang w:val="es-ES_tradnl"/>
        </w:rPr>
        <w:t xml:space="preserve"> vehículo</w:t>
      </w:r>
      <w:r w:rsidR="00CE6B4D" w:rsidRPr="003F5A78">
        <w:rPr>
          <w:rFonts w:cstheme="minorHAnsi"/>
          <w:sz w:val="20"/>
          <w:szCs w:val="20"/>
          <w:lang w:val="es-ES_tradnl"/>
        </w:rPr>
        <w:t xml:space="preserve"> fuera de la carretera o el área</w:t>
      </w:r>
      <w:r w:rsidR="000F12EB" w:rsidRPr="003F5A78">
        <w:rPr>
          <w:rFonts w:cstheme="minorHAnsi"/>
          <w:sz w:val="20"/>
          <w:szCs w:val="20"/>
          <w:lang w:val="es-ES_tradnl"/>
        </w:rPr>
        <w:t xml:space="preserve"> destinada al tráfico; en el caso de daño imputable a la conducta negligente del conductor</w:t>
      </w:r>
      <w:r w:rsidR="009B30C3" w:rsidRPr="003F5A78">
        <w:rPr>
          <w:rFonts w:cstheme="minorHAnsi"/>
          <w:sz w:val="20"/>
          <w:szCs w:val="20"/>
          <w:lang w:val="es-ES_tradnl"/>
        </w:rPr>
        <w:t>.</w:t>
      </w:r>
      <w:r w:rsidRPr="003F5A78">
        <w:rPr>
          <w:rFonts w:cstheme="minorHAnsi"/>
          <w:sz w:val="20"/>
          <w:szCs w:val="20"/>
          <w:lang w:val="es-ES_tradnl"/>
        </w:rPr>
        <w:t xml:space="preserve"> </w:t>
      </w:r>
    </w:p>
    <w:p w14:paraId="472FC430" w14:textId="77777777" w:rsidR="00942A49" w:rsidRPr="003F5A78" w:rsidRDefault="00942A49" w:rsidP="00942A49">
      <w:pPr>
        <w:jc w:val="both"/>
        <w:rPr>
          <w:rFonts w:cstheme="minorHAnsi"/>
          <w:b/>
          <w:bCs/>
          <w:sz w:val="20"/>
          <w:szCs w:val="20"/>
          <w:lang w:val="es-ES_tradnl"/>
        </w:rPr>
      </w:pPr>
    </w:p>
    <w:p w14:paraId="42515645" w14:textId="2061D71D" w:rsidR="00942A49" w:rsidRPr="003F5A78" w:rsidRDefault="00942A49" w:rsidP="00942A49">
      <w:pPr>
        <w:jc w:val="both"/>
        <w:rPr>
          <w:rFonts w:cstheme="minorHAnsi"/>
          <w:b/>
          <w:bCs/>
          <w:sz w:val="20"/>
          <w:szCs w:val="20"/>
          <w:lang w:val="es-ES_tradnl"/>
        </w:rPr>
      </w:pPr>
      <w:r w:rsidRPr="003F5A78">
        <w:rPr>
          <w:rFonts w:cstheme="minorHAnsi"/>
          <w:b/>
          <w:bCs/>
          <w:sz w:val="20"/>
          <w:szCs w:val="20"/>
          <w:lang w:val="es-ES_tradnl"/>
        </w:rPr>
        <w:t>7.</w:t>
      </w:r>
      <w:r w:rsidR="00CE6B4D" w:rsidRPr="003F5A78">
        <w:rPr>
          <w:rFonts w:cstheme="minorHAnsi"/>
          <w:b/>
          <w:bCs/>
          <w:sz w:val="20"/>
          <w:szCs w:val="20"/>
          <w:lang w:val="es-ES_tradnl"/>
        </w:rPr>
        <w:t xml:space="preserve"> ACCIDENTES E INDEMNIZACIONES</w:t>
      </w:r>
      <w:r w:rsidRPr="003F5A78">
        <w:rPr>
          <w:rFonts w:cstheme="minorHAnsi"/>
          <w:b/>
          <w:bCs/>
          <w:sz w:val="20"/>
          <w:szCs w:val="20"/>
          <w:lang w:val="es-ES_tradnl"/>
        </w:rPr>
        <w:t xml:space="preserve">  </w:t>
      </w:r>
    </w:p>
    <w:p w14:paraId="2BC65A73" w14:textId="44467411" w:rsidR="00CD5DB5" w:rsidRPr="003F5A78" w:rsidRDefault="00CD5DB5" w:rsidP="00CD5DB5">
      <w:pPr>
        <w:jc w:val="both"/>
        <w:rPr>
          <w:rFonts w:cstheme="minorHAnsi"/>
          <w:sz w:val="20"/>
          <w:szCs w:val="20"/>
          <w:lang w:val="es-ES_tradnl"/>
        </w:rPr>
      </w:pPr>
      <w:r w:rsidRPr="003F5A78">
        <w:rPr>
          <w:rFonts w:cstheme="minorHAnsi"/>
          <w:b/>
          <w:bCs/>
          <w:sz w:val="20"/>
          <w:szCs w:val="20"/>
          <w:lang w:val="es-ES_tradnl"/>
        </w:rPr>
        <w:t>7.1.</w:t>
      </w:r>
      <w:r w:rsidRPr="003F5A78">
        <w:rPr>
          <w:rFonts w:cstheme="minorHAnsi"/>
          <w:sz w:val="20"/>
          <w:szCs w:val="20"/>
          <w:lang w:val="es-ES_tradnl"/>
        </w:rPr>
        <w:t xml:space="preserve"> </w:t>
      </w:r>
      <w:r w:rsidR="00CE6B4D" w:rsidRPr="003F5A78">
        <w:rPr>
          <w:rFonts w:cstheme="minorHAnsi"/>
          <w:sz w:val="20"/>
          <w:szCs w:val="20"/>
          <w:lang w:val="es-ES_tradnl"/>
        </w:rPr>
        <w:t>En caso de accidente, el Usuario se compromete a llamar inmediatamente a un empleado autorizado de Brijuni, de lo contrario se le podrá gravar el daño surgido</w:t>
      </w:r>
      <w:r w:rsidRPr="003F5A78">
        <w:rPr>
          <w:rFonts w:cstheme="minorHAnsi"/>
          <w:sz w:val="20"/>
          <w:szCs w:val="20"/>
          <w:lang w:val="es-ES_tradnl"/>
        </w:rPr>
        <w:t xml:space="preserve">.  </w:t>
      </w:r>
    </w:p>
    <w:p w14:paraId="1C2DDCBD" w14:textId="7CB7CE48" w:rsidR="00CD5DB5" w:rsidRPr="003F5A78" w:rsidRDefault="00CD5DB5" w:rsidP="00CD5DB5">
      <w:pPr>
        <w:jc w:val="both"/>
        <w:rPr>
          <w:rFonts w:cstheme="minorHAnsi"/>
          <w:sz w:val="20"/>
          <w:szCs w:val="20"/>
          <w:lang w:val="es-ES_tradnl"/>
        </w:rPr>
      </w:pPr>
      <w:r w:rsidRPr="003F5A78">
        <w:rPr>
          <w:rFonts w:cstheme="minorHAnsi"/>
          <w:b/>
          <w:bCs/>
          <w:sz w:val="20"/>
          <w:szCs w:val="20"/>
          <w:lang w:val="es-ES_tradnl"/>
        </w:rPr>
        <w:t>7.2.</w:t>
      </w:r>
      <w:r w:rsidRPr="003F5A78">
        <w:rPr>
          <w:rFonts w:cstheme="minorHAnsi"/>
          <w:sz w:val="20"/>
          <w:szCs w:val="20"/>
          <w:lang w:val="es-ES_tradnl"/>
        </w:rPr>
        <w:t xml:space="preserve"> </w:t>
      </w:r>
      <w:r w:rsidR="00CE6B4D" w:rsidRPr="003F5A78">
        <w:rPr>
          <w:rFonts w:cstheme="minorHAnsi"/>
          <w:sz w:val="20"/>
          <w:szCs w:val="20"/>
          <w:lang w:val="es-ES_tradnl"/>
        </w:rPr>
        <w:t>El usuario se compromete a asegurar el vehículo contra daños adicionales y a esperar las instrucciones de Brijuni sobre el uso posterior del vehículo eléctrico y actuar según lo acordado</w:t>
      </w:r>
      <w:r w:rsidRPr="003F5A78">
        <w:rPr>
          <w:rFonts w:cstheme="minorHAnsi"/>
          <w:sz w:val="20"/>
          <w:szCs w:val="20"/>
          <w:lang w:val="es-ES_tradnl"/>
        </w:rPr>
        <w:t>.</w:t>
      </w:r>
    </w:p>
    <w:p w14:paraId="7DC5272F" w14:textId="26775146" w:rsidR="00CD5DB5" w:rsidRPr="003F5A78" w:rsidRDefault="00CD5DB5" w:rsidP="00CD5DB5">
      <w:pPr>
        <w:jc w:val="both"/>
        <w:rPr>
          <w:rFonts w:cstheme="minorHAnsi"/>
          <w:sz w:val="20"/>
          <w:szCs w:val="20"/>
          <w:lang w:val="es-ES_tradnl"/>
        </w:rPr>
      </w:pPr>
      <w:r w:rsidRPr="003F5A78">
        <w:rPr>
          <w:rFonts w:cstheme="minorHAnsi"/>
          <w:b/>
          <w:bCs/>
          <w:sz w:val="20"/>
          <w:szCs w:val="20"/>
          <w:lang w:val="es-ES_tradnl"/>
        </w:rPr>
        <w:t>7.3.</w:t>
      </w:r>
      <w:r w:rsidRPr="003F5A78">
        <w:rPr>
          <w:rFonts w:cstheme="minorHAnsi"/>
          <w:sz w:val="20"/>
          <w:szCs w:val="20"/>
          <w:lang w:val="es-ES_tradnl"/>
        </w:rPr>
        <w:t xml:space="preserve"> </w:t>
      </w:r>
      <w:r w:rsidR="00CE6B4D" w:rsidRPr="003F5A78">
        <w:rPr>
          <w:rFonts w:cstheme="minorHAnsi"/>
          <w:sz w:val="20"/>
          <w:szCs w:val="20"/>
          <w:lang w:val="es-ES_tradnl"/>
        </w:rPr>
        <w:t>El usuario se compromete a participar en todos los procedimientos de cobro de daños y perjuicios frente a un tercero, en caso contrario está obligado a asumir los costes del siniestro</w:t>
      </w:r>
      <w:r w:rsidRPr="003F5A78">
        <w:rPr>
          <w:rFonts w:cstheme="minorHAnsi"/>
          <w:sz w:val="20"/>
          <w:szCs w:val="20"/>
          <w:lang w:val="es-ES_tradnl"/>
        </w:rPr>
        <w:t>.</w:t>
      </w:r>
    </w:p>
    <w:p w14:paraId="7388CA16" w14:textId="1CE7E918" w:rsidR="00CD5DB5" w:rsidRPr="003F5A78" w:rsidRDefault="00CD5DB5" w:rsidP="00CD5DB5">
      <w:pPr>
        <w:jc w:val="both"/>
        <w:rPr>
          <w:rFonts w:cstheme="minorHAnsi"/>
          <w:sz w:val="20"/>
          <w:szCs w:val="20"/>
          <w:lang w:val="es-ES_tradnl"/>
        </w:rPr>
      </w:pPr>
      <w:r w:rsidRPr="003F5A78">
        <w:rPr>
          <w:rFonts w:cstheme="minorHAnsi"/>
          <w:b/>
          <w:bCs/>
          <w:sz w:val="20"/>
          <w:szCs w:val="20"/>
          <w:lang w:val="es-ES_tradnl"/>
        </w:rPr>
        <w:t>7.4.</w:t>
      </w:r>
      <w:r w:rsidRPr="003F5A78">
        <w:rPr>
          <w:rFonts w:cstheme="minorHAnsi"/>
          <w:sz w:val="20"/>
          <w:szCs w:val="20"/>
          <w:lang w:val="es-ES_tradnl"/>
        </w:rPr>
        <w:t xml:space="preserve"> </w:t>
      </w:r>
      <w:r w:rsidR="00CE6B4D" w:rsidRPr="003F5A78">
        <w:rPr>
          <w:rFonts w:cstheme="minorHAnsi"/>
          <w:sz w:val="20"/>
          <w:szCs w:val="20"/>
          <w:lang w:val="es-ES_tradnl"/>
        </w:rPr>
        <w:t xml:space="preserve">El usuario se compromete a indemnizar a Brijuni por el daño total causado por cualquier daño o mal funcionamiento causado por </w:t>
      </w:r>
      <w:r w:rsidR="00B05635" w:rsidRPr="003F5A78">
        <w:rPr>
          <w:rFonts w:cstheme="minorHAnsi"/>
          <w:sz w:val="20"/>
          <w:szCs w:val="20"/>
          <w:lang w:val="es-ES_tradnl"/>
        </w:rPr>
        <w:t>el</w:t>
      </w:r>
      <w:r w:rsidR="00CE6B4D" w:rsidRPr="003F5A78">
        <w:rPr>
          <w:rFonts w:cstheme="minorHAnsi"/>
          <w:sz w:val="20"/>
          <w:szCs w:val="20"/>
          <w:lang w:val="es-ES_tradnl"/>
        </w:rPr>
        <w:t xml:space="preserve"> uso indebido de un vehículo eléctrico o por acciones inadecuadas o prohibidas por el punto 6.2. de est</w:t>
      </w:r>
      <w:r w:rsidR="00572CC0" w:rsidRPr="003F5A78">
        <w:rPr>
          <w:rFonts w:cstheme="minorHAnsi"/>
          <w:sz w:val="20"/>
          <w:szCs w:val="20"/>
          <w:lang w:val="es-ES_tradnl"/>
        </w:rPr>
        <w:t>a</w:t>
      </w:r>
      <w:r w:rsidR="00CE6B4D" w:rsidRPr="003F5A78">
        <w:rPr>
          <w:rFonts w:cstheme="minorHAnsi"/>
          <w:sz w:val="20"/>
          <w:szCs w:val="20"/>
          <w:lang w:val="es-ES_tradnl"/>
        </w:rPr>
        <w:t>s Condiciones Generales por parte del Usuario o de un tercero a quien el Usuario haya entregado el objeto del contrato de arrendamiento para su uso.</w:t>
      </w:r>
    </w:p>
    <w:p w14:paraId="107D75EE" w14:textId="6F060755" w:rsidR="00811433" w:rsidRPr="003F5A78" w:rsidRDefault="00CD5DB5" w:rsidP="00811433">
      <w:pPr>
        <w:jc w:val="both"/>
        <w:rPr>
          <w:rFonts w:cstheme="minorHAnsi"/>
          <w:sz w:val="20"/>
          <w:szCs w:val="20"/>
          <w:lang w:val="es-ES_tradnl"/>
        </w:rPr>
      </w:pPr>
      <w:r w:rsidRPr="003F5A78">
        <w:rPr>
          <w:rFonts w:cstheme="minorHAnsi"/>
          <w:b/>
          <w:bCs/>
          <w:sz w:val="20"/>
          <w:szCs w:val="20"/>
          <w:lang w:val="es-ES_tradnl"/>
        </w:rPr>
        <w:t>7</w:t>
      </w:r>
      <w:r w:rsidR="00811433" w:rsidRPr="003F5A78">
        <w:rPr>
          <w:rFonts w:cstheme="minorHAnsi"/>
          <w:b/>
          <w:bCs/>
          <w:sz w:val="20"/>
          <w:szCs w:val="20"/>
          <w:lang w:val="es-ES_tradnl"/>
        </w:rPr>
        <w:t>.</w:t>
      </w:r>
      <w:r w:rsidR="00942A49" w:rsidRPr="003F5A78">
        <w:rPr>
          <w:rFonts w:cstheme="minorHAnsi"/>
          <w:b/>
          <w:bCs/>
          <w:sz w:val="20"/>
          <w:szCs w:val="20"/>
          <w:lang w:val="es-ES_tradnl"/>
        </w:rPr>
        <w:t>5</w:t>
      </w:r>
      <w:r w:rsidR="00811433" w:rsidRPr="003F5A78">
        <w:rPr>
          <w:rFonts w:cstheme="minorHAnsi"/>
          <w:sz w:val="20"/>
          <w:szCs w:val="20"/>
          <w:lang w:val="es-ES_tradnl"/>
        </w:rPr>
        <w:t xml:space="preserve">. </w:t>
      </w:r>
      <w:r w:rsidR="00B05635" w:rsidRPr="003F5A78">
        <w:rPr>
          <w:rFonts w:cstheme="minorHAnsi"/>
          <w:sz w:val="20"/>
          <w:szCs w:val="20"/>
          <w:lang w:val="es-ES_tradnl"/>
        </w:rPr>
        <w:t>En todo caso, ante cualquier daño ocasionado por el incumplimiento de lo dispuesto en las Condiciones Generales, el Usuario se compromete a indemnizar el daño por lucro cesante por la reparación del vehículo eléctrico, en base a la imposibilidad de Brijuni de alquilar el objeto del alquiler, hasta un máx. de 30 d</w:t>
      </w:r>
      <w:r w:rsidR="00926F85">
        <w:rPr>
          <w:rFonts w:cstheme="minorHAnsi"/>
          <w:sz w:val="20"/>
          <w:szCs w:val="20"/>
          <w:lang w:val="es-ES_tradnl"/>
        </w:rPr>
        <w:t>í</w:t>
      </w:r>
      <w:r w:rsidR="00B05635" w:rsidRPr="003F5A78">
        <w:rPr>
          <w:rFonts w:cstheme="minorHAnsi"/>
          <w:sz w:val="20"/>
          <w:szCs w:val="20"/>
          <w:lang w:val="es-ES_tradnl"/>
        </w:rPr>
        <w:t>as. Los daños por lucro cesante se determinan sobre la base de la lista de precios válida para el alquiler diario y la evaluación del servicio experto de la duración de la reparación</w:t>
      </w:r>
      <w:r w:rsidR="00222214" w:rsidRPr="003F5A78">
        <w:rPr>
          <w:rFonts w:cstheme="minorHAnsi"/>
          <w:sz w:val="20"/>
          <w:szCs w:val="20"/>
          <w:lang w:val="es-ES_tradnl"/>
        </w:rPr>
        <w:t>.</w:t>
      </w:r>
    </w:p>
    <w:p w14:paraId="367CEB70" w14:textId="2FECF06F" w:rsidR="0073470C" w:rsidRPr="003F5A78" w:rsidRDefault="0073470C" w:rsidP="0073470C">
      <w:pPr>
        <w:shd w:val="clear" w:color="auto" w:fill="FFFFFF"/>
        <w:spacing w:after="270" w:line="450" w:lineRule="atLeast"/>
        <w:jc w:val="both"/>
        <w:outlineLvl w:val="2"/>
        <w:rPr>
          <w:rFonts w:eastAsia="Times New Roman" w:cstheme="minorHAnsi"/>
          <w:b/>
          <w:bCs/>
          <w:caps/>
          <w:sz w:val="20"/>
          <w:szCs w:val="20"/>
          <w:lang w:val="es-ES_tradnl" w:eastAsia="en-GB"/>
        </w:rPr>
      </w:pPr>
      <w:r w:rsidRPr="003F5A78">
        <w:rPr>
          <w:rFonts w:eastAsia="Times New Roman" w:cstheme="minorHAnsi"/>
          <w:b/>
          <w:bCs/>
          <w:caps/>
          <w:sz w:val="20"/>
          <w:szCs w:val="20"/>
          <w:lang w:val="es-ES_tradnl" w:eastAsia="en-GB"/>
        </w:rPr>
        <w:t xml:space="preserve">8. </w:t>
      </w:r>
      <w:r w:rsidR="00CE68CA" w:rsidRPr="003F5A78">
        <w:rPr>
          <w:rFonts w:eastAsia="Times New Roman" w:cstheme="minorHAnsi"/>
          <w:b/>
          <w:bCs/>
          <w:caps/>
          <w:sz w:val="20"/>
          <w:szCs w:val="20"/>
          <w:lang w:val="es-ES_tradnl" w:eastAsia="en-GB"/>
        </w:rPr>
        <w:t>PROTECCIÓN DE DATOS PERSONALES</w:t>
      </w:r>
    </w:p>
    <w:p w14:paraId="115A23F3" w14:textId="4A48AE9C" w:rsidR="0073470C" w:rsidRPr="003F5A78" w:rsidRDefault="008E11E7" w:rsidP="0073470C">
      <w:pPr>
        <w:spacing w:after="0" w:line="240" w:lineRule="auto"/>
        <w:jc w:val="both"/>
        <w:rPr>
          <w:rFonts w:cstheme="minorHAnsi"/>
          <w:sz w:val="20"/>
          <w:szCs w:val="20"/>
          <w:lang w:val="es-ES_tradnl"/>
        </w:rPr>
      </w:pPr>
      <w:r w:rsidRPr="003F5A78">
        <w:rPr>
          <w:rFonts w:eastAsia="Times New Roman" w:cstheme="minorHAnsi"/>
          <w:b/>
          <w:bCs/>
          <w:sz w:val="20"/>
          <w:szCs w:val="20"/>
          <w:lang w:val="es-ES_tradnl" w:eastAsia="en-GB"/>
        </w:rPr>
        <w:lastRenderedPageBreak/>
        <w:t>8.1.</w:t>
      </w:r>
      <w:r w:rsidRPr="003F5A78">
        <w:rPr>
          <w:rFonts w:eastAsia="Times New Roman" w:cstheme="minorHAnsi"/>
          <w:sz w:val="20"/>
          <w:szCs w:val="20"/>
          <w:lang w:val="es-ES_tradnl" w:eastAsia="en-GB"/>
        </w:rPr>
        <w:t xml:space="preserve"> </w:t>
      </w:r>
      <w:r w:rsidR="00B05635" w:rsidRPr="003F5A78">
        <w:rPr>
          <w:rFonts w:eastAsia="Times New Roman" w:cstheme="minorHAnsi"/>
          <w:sz w:val="20"/>
          <w:szCs w:val="20"/>
          <w:lang w:val="es-ES_tradnl" w:eastAsia="en-GB"/>
        </w:rPr>
        <w:t>El responsable del procesamiento de datos personales es la Institución Pública "Parque Nacional de las Brijuni, Brijuni - 52100 Pula (en adelante: Brijuni)</w:t>
      </w:r>
      <w:r w:rsidR="0073470C" w:rsidRPr="003F5A78">
        <w:rPr>
          <w:rFonts w:cstheme="minorHAnsi"/>
          <w:sz w:val="20"/>
          <w:szCs w:val="20"/>
          <w:lang w:val="es-ES_tradnl"/>
        </w:rPr>
        <w:t xml:space="preserve">. </w:t>
      </w:r>
    </w:p>
    <w:p w14:paraId="34DBFA7A" w14:textId="77777777" w:rsidR="0073470C" w:rsidRPr="003F5A78" w:rsidRDefault="0073470C" w:rsidP="0073470C">
      <w:pPr>
        <w:spacing w:after="0" w:line="240" w:lineRule="auto"/>
        <w:jc w:val="both"/>
        <w:rPr>
          <w:rFonts w:cstheme="minorHAnsi"/>
          <w:sz w:val="20"/>
          <w:szCs w:val="20"/>
          <w:lang w:val="es-ES_tradnl"/>
        </w:rPr>
      </w:pPr>
    </w:p>
    <w:p w14:paraId="30175A24" w14:textId="2DBFD9DA" w:rsidR="0073470C" w:rsidRPr="003F5A78" w:rsidRDefault="008E11E7" w:rsidP="0073470C">
      <w:pPr>
        <w:shd w:val="clear" w:color="auto" w:fill="FFFFFF"/>
        <w:spacing w:after="150" w:line="240" w:lineRule="auto"/>
        <w:jc w:val="both"/>
        <w:rPr>
          <w:rFonts w:eastAsia="Times New Roman" w:cstheme="minorHAnsi"/>
          <w:sz w:val="20"/>
          <w:szCs w:val="20"/>
          <w:lang w:val="es-ES_tradnl" w:eastAsia="en-GB"/>
        </w:rPr>
      </w:pPr>
      <w:r w:rsidRPr="003F5A78">
        <w:rPr>
          <w:rFonts w:eastAsia="Times New Roman" w:cstheme="minorHAnsi"/>
          <w:b/>
          <w:bCs/>
          <w:sz w:val="20"/>
          <w:szCs w:val="20"/>
          <w:lang w:val="es-ES_tradnl" w:eastAsia="en-GB"/>
        </w:rPr>
        <w:t>8.2</w:t>
      </w:r>
      <w:r w:rsidRPr="003F5A78">
        <w:rPr>
          <w:rFonts w:eastAsia="Times New Roman" w:cstheme="minorHAnsi"/>
          <w:sz w:val="20"/>
          <w:szCs w:val="20"/>
          <w:lang w:val="es-ES_tradnl" w:eastAsia="en-GB"/>
        </w:rPr>
        <w:t xml:space="preserve">. </w:t>
      </w:r>
      <w:r w:rsidR="00B05635" w:rsidRPr="003F5A78">
        <w:rPr>
          <w:rFonts w:eastAsia="Times New Roman" w:cstheme="minorHAnsi"/>
          <w:sz w:val="20"/>
          <w:szCs w:val="20"/>
          <w:lang w:val="es-ES_tradnl" w:eastAsia="en-GB"/>
        </w:rPr>
        <w:t>Brijuni garantiza la confidencialidad de los datos que el Usuario haya puesto a su disposición de cualquier forma, que incluyen: nombre y apellidos, NIF, dirección, datos del permiso de conducir, correo electrónico, número de tarjeta de crédito y número de teléfono móvil. Brijuni no pondrá esta información a disposición de nadie, excepto por orden de un tribunal, fiscalía, cuerpos policiales o en cumplimiento de otras obligaciones legales</w:t>
      </w:r>
      <w:r w:rsidR="0073470C" w:rsidRPr="003F5A78">
        <w:rPr>
          <w:rFonts w:eastAsia="Times New Roman" w:cstheme="minorHAnsi"/>
          <w:sz w:val="20"/>
          <w:szCs w:val="20"/>
          <w:lang w:val="es-ES_tradnl" w:eastAsia="en-GB"/>
        </w:rPr>
        <w:t>.</w:t>
      </w:r>
    </w:p>
    <w:p w14:paraId="0AE9E2D6" w14:textId="251915C9" w:rsidR="0073470C" w:rsidRPr="003F5A78" w:rsidRDefault="008E11E7" w:rsidP="0073470C">
      <w:pPr>
        <w:shd w:val="clear" w:color="auto" w:fill="FFFFFF"/>
        <w:spacing w:after="150" w:line="240" w:lineRule="auto"/>
        <w:jc w:val="both"/>
        <w:rPr>
          <w:rFonts w:eastAsia="Times New Roman" w:cstheme="minorHAnsi"/>
          <w:sz w:val="20"/>
          <w:szCs w:val="20"/>
          <w:lang w:val="es-ES_tradnl" w:eastAsia="en-GB"/>
        </w:rPr>
      </w:pPr>
      <w:r w:rsidRPr="003F5A78">
        <w:rPr>
          <w:rFonts w:eastAsia="Times New Roman" w:cstheme="minorHAnsi"/>
          <w:b/>
          <w:bCs/>
          <w:sz w:val="20"/>
          <w:szCs w:val="20"/>
          <w:lang w:val="es-ES_tradnl" w:eastAsia="en-GB"/>
        </w:rPr>
        <w:t>8.3.</w:t>
      </w:r>
      <w:r w:rsidRPr="003F5A78">
        <w:rPr>
          <w:rFonts w:eastAsia="Times New Roman" w:cstheme="minorHAnsi"/>
          <w:sz w:val="20"/>
          <w:szCs w:val="20"/>
          <w:lang w:val="es-ES_tradnl" w:eastAsia="en-GB"/>
        </w:rPr>
        <w:t xml:space="preserve"> </w:t>
      </w:r>
      <w:r w:rsidR="00B05635" w:rsidRPr="003F5A78">
        <w:rPr>
          <w:rFonts w:eastAsia="Times New Roman" w:cstheme="minorHAnsi"/>
          <w:sz w:val="20"/>
          <w:szCs w:val="20"/>
          <w:lang w:val="es-ES_tradnl" w:eastAsia="en-GB"/>
        </w:rPr>
        <w:t xml:space="preserve">Brijuni es responsable de prevenir el uso no autorizado de los datos del Usuario por parte de </w:t>
      </w:r>
      <w:r w:rsidR="00173768">
        <w:rPr>
          <w:rFonts w:eastAsia="Times New Roman" w:cstheme="minorHAnsi"/>
          <w:sz w:val="20"/>
          <w:szCs w:val="20"/>
          <w:lang w:val="es-ES_tradnl" w:eastAsia="en-GB"/>
        </w:rPr>
        <w:t>terceros. Los datos del Usuario</w:t>
      </w:r>
      <w:r w:rsidR="00B05635" w:rsidRPr="003F5A78">
        <w:rPr>
          <w:rFonts w:eastAsia="Times New Roman" w:cstheme="minorHAnsi"/>
          <w:sz w:val="20"/>
          <w:szCs w:val="20"/>
          <w:lang w:val="es-ES_tradnl" w:eastAsia="en-GB"/>
        </w:rPr>
        <w:t xml:space="preserve"> proporcionados a Brijuni al establecer un arrendamiento contractual de vehículos eléctricos en base a est</w:t>
      </w:r>
      <w:r w:rsidR="00110694">
        <w:rPr>
          <w:rFonts w:eastAsia="Times New Roman" w:cstheme="minorHAnsi"/>
          <w:sz w:val="20"/>
          <w:szCs w:val="20"/>
          <w:lang w:val="es-ES_tradnl" w:eastAsia="en-GB"/>
        </w:rPr>
        <w:t>a</w:t>
      </w:r>
      <w:r w:rsidR="00B05635" w:rsidRPr="003F5A78">
        <w:rPr>
          <w:rFonts w:eastAsia="Times New Roman" w:cstheme="minorHAnsi"/>
          <w:sz w:val="20"/>
          <w:szCs w:val="20"/>
          <w:lang w:val="es-ES_tradnl" w:eastAsia="en-GB"/>
        </w:rPr>
        <w:t xml:space="preserve">s </w:t>
      </w:r>
      <w:r w:rsidR="00110694">
        <w:rPr>
          <w:rFonts w:eastAsia="Times New Roman" w:cstheme="minorHAnsi"/>
          <w:sz w:val="20"/>
          <w:szCs w:val="20"/>
          <w:lang w:val="es-ES_tradnl" w:eastAsia="en-GB"/>
        </w:rPr>
        <w:t>Condicione</w:t>
      </w:r>
      <w:r w:rsidR="00B05635" w:rsidRPr="003F5A78">
        <w:rPr>
          <w:rFonts w:eastAsia="Times New Roman" w:cstheme="minorHAnsi"/>
          <w:sz w:val="20"/>
          <w:szCs w:val="20"/>
          <w:lang w:val="es-ES_tradnl" w:eastAsia="en-GB"/>
        </w:rPr>
        <w:t>s Generales, podrán ser utilizados únicamente para el propósito especificado en est</w:t>
      </w:r>
      <w:r w:rsidR="00086513" w:rsidRPr="003F5A78">
        <w:rPr>
          <w:rFonts w:eastAsia="Times New Roman" w:cstheme="minorHAnsi"/>
          <w:sz w:val="20"/>
          <w:szCs w:val="20"/>
          <w:lang w:val="es-ES_tradnl" w:eastAsia="en-GB"/>
        </w:rPr>
        <w:t>a</w:t>
      </w:r>
      <w:r w:rsidR="00B05635" w:rsidRPr="003F5A78">
        <w:rPr>
          <w:rFonts w:eastAsia="Times New Roman" w:cstheme="minorHAnsi"/>
          <w:sz w:val="20"/>
          <w:szCs w:val="20"/>
          <w:lang w:val="es-ES_tradnl" w:eastAsia="en-GB"/>
        </w:rPr>
        <w:t xml:space="preserve">s </w:t>
      </w:r>
      <w:r w:rsidR="00086513" w:rsidRPr="003F5A78">
        <w:rPr>
          <w:rFonts w:eastAsia="Times New Roman" w:cstheme="minorHAnsi"/>
          <w:sz w:val="20"/>
          <w:szCs w:val="20"/>
          <w:lang w:val="es-ES_tradnl" w:eastAsia="en-GB"/>
        </w:rPr>
        <w:t xml:space="preserve">Condiciones </w:t>
      </w:r>
      <w:r w:rsidR="00B05635" w:rsidRPr="003F5A78">
        <w:rPr>
          <w:rFonts w:eastAsia="Times New Roman" w:cstheme="minorHAnsi"/>
          <w:sz w:val="20"/>
          <w:szCs w:val="20"/>
          <w:lang w:val="es-ES_tradnl" w:eastAsia="en-GB"/>
        </w:rPr>
        <w:t>Generales y durante la duración de la relación contractual entre Brijuni y el Usuario, a menos que haya obtenido del usuario el consentimiento para almacenar los datos mientras haya un propósito para ello</w:t>
      </w:r>
      <w:r w:rsidR="0073470C" w:rsidRPr="003F5A78">
        <w:rPr>
          <w:rFonts w:eastAsia="Times New Roman" w:cstheme="minorHAnsi"/>
          <w:sz w:val="20"/>
          <w:szCs w:val="20"/>
          <w:lang w:val="es-ES_tradnl" w:eastAsia="en-GB"/>
        </w:rPr>
        <w:t>.</w:t>
      </w:r>
    </w:p>
    <w:p w14:paraId="49FB201D" w14:textId="6DE06BE2" w:rsidR="0073470C" w:rsidRPr="003F5A78" w:rsidRDefault="008E11E7" w:rsidP="0073470C">
      <w:pPr>
        <w:shd w:val="clear" w:color="auto" w:fill="FFFFFF"/>
        <w:spacing w:after="150" w:line="240" w:lineRule="auto"/>
        <w:jc w:val="both"/>
        <w:rPr>
          <w:rFonts w:cstheme="minorHAnsi"/>
          <w:sz w:val="20"/>
          <w:szCs w:val="20"/>
          <w:lang w:val="es-ES_tradnl"/>
        </w:rPr>
      </w:pPr>
      <w:r w:rsidRPr="003F5A78">
        <w:rPr>
          <w:rFonts w:cstheme="minorHAnsi"/>
          <w:b/>
          <w:bCs/>
          <w:sz w:val="20"/>
          <w:szCs w:val="20"/>
          <w:lang w:val="es-ES_tradnl"/>
        </w:rPr>
        <w:t>8.4.</w:t>
      </w:r>
      <w:r w:rsidRPr="003F5A78">
        <w:rPr>
          <w:rFonts w:cstheme="minorHAnsi"/>
          <w:sz w:val="20"/>
          <w:szCs w:val="20"/>
          <w:lang w:val="es-ES_tradnl"/>
        </w:rPr>
        <w:t xml:space="preserve"> </w:t>
      </w:r>
      <w:r w:rsidR="00B05635" w:rsidRPr="003F5A78">
        <w:rPr>
          <w:rFonts w:cstheme="minorHAnsi"/>
          <w:sz w:val="20"/>
          <w:szCs w:val="20"/>
          <w:lang w:val="es-ES_tradnl"/>
        </w:rPr>
        <w:t xml:space="preserve">El Delegado de Protección de Datos Personales puede ser contactado en la dirección: zop@np-brijuni.hr, o por correo </w:t>
      </w:r>
      <w:r w:rsidR="00110694">
        <w:rPr>
          <w:rFonts w:cstheme="minorHAnsi"/>
          <w:sz w:val="20"/>
          <w:szCs w:val="20"/>
          <w:lang w:val="es-ES_tradnl"/>
        </w:rPr>
        <w:t>en</w:t>
      </w:r>
      <w:r w:rsidR="00B05635" w:rsidRPr="003F5A78">
        <w:rPr>
          <w:rFonts w:cstheme="minorHAnsi"/>
          <w:sz w:val="20"/>
          <w:szCs w:val="20"/>
          <w:lang w:val="es-ES_tradnl"/>
        </w:rPr>
        <w:t xml:space="preserve"> la dirección de la Institución Pública "Parque Nacional de las Brijuni", Brionska 10, 52212 Fažana</w:t>
      </w:r>
      <w:r w:rsidR="0073470C" w:rsidRPr="003F5A78">
        <w:rPr>
          <w:rFonts w:cstheme="minorHAnsi"/>
          <w:sz w:val="20"/>
          <w:szCs w:val="20"/>
          <w:lang w:val="es-ES_tradnl"/>
        </w:rPr>
        <w:t>.</w:t>
      </w:r>
    </w:p>
    <w:p w14:paraId="49AFD15B" w14:textId="1F9AEC0E" w:rsidR="0073470C" w:rsidRPr="003F5A78" w:rsidRDefault="008E11E7" w:rsidP="0073470C">
      <w:pPr>
        <w:shd w:val="clear" w:color="auto" w:fill="FFFFFF"/>
        <w:spacing w:after="150" w:line="240" w:lineRule="auto"/>
        <w:jc w:val="both"/>
        <w:rPr>
          <w:rFonts w:eastAsia="Times New Roman" w:cstheme="minorHAnsi"/>
          <w:sz w:val="20"/>
          <w:szCs w:val="20"/>
          <w:lang w:val="es-ES_tradnl" w:eastAsia="en-GB"/>
        </w:rPr>
      </w:pPr>
      <w:r w:rsidRPr="003F5A78">
        <w:rPr>
          <w:rFonts w:eastAsia="Times New Roman" w:cstheme="minorHAnsi"/>
          <w:b/>
          <w:bCs/>
          <w:sz w:val="20"/>
          <w:szCs w:val="20"/>
          <w:lang w:val="es-ES_tradnl" w:eastAsia="en-GB"/>
        </w:rPr>
        <w:t>8.5.</w:t>
      </w:r>
      <w:r w:rsidRPr="003F5A78">
        <w:rPr>
          <w:rFonts w:eastAsia="Times New Roman" w:cstheme="minorHAnsi"/>
          <w:sz w:val="20"/>
          <w:szCs w:val="20"/>
          <w:lang w:val="es-ES_tradnl" w:eastAsia="en-GB"/>
        </w:rPr>
        <w:t xml:space="preserve"> </w:t>
      </w:r>
      <w:r w:rsidR="00B05635" w:rsidRPr="003F5A78">
        <w:rPr>
          <w:rFonts w:eastAsia="Times New Roman" w:cstheme="minorHAnsi"/>
          <w:sz w:val="20"/>
          <w:szCs w:val="20"/>
          <w:lang w:val="es-ES_tradnl" w:eastAsia="en-GB"/>
        </w:rPr>
        <w:t>El usuario tiene derecho a solicitar el acceso a los datos personales de Brijuni, la corrección o eliminación de los datos personales o la restricción del procesamiento, así como el derecho a presentar objeciones al procesamiento de dichos datos. En el caso de que el usuario determine que se ha vulnerado un derecho garantizado por el Reglamento General de Protección de Datos, podrá presentar una reclamación o una solicitud a la Agencia de Protección de Datos Personales para establecer una vulneración de los derechos</w:t>
      </w:r>
      <w:r w:rsidR="0073470C" w:rsidRPr="003F5A78">
        <w:rPr>
          <w:rFonts w:eastAsia="Times New Roman" w:cstheme="minorHAnsi"/>
          <w:sz w:val="20"/>
          <w:szCs w:val="20"/>
          <w:lang w:val="es-ES_tradnl" w:eastAsia="en-GB"/>
        </w:rPr>
        <w:t>.</w:t>
      </w:r>
    </w:p>
    <w:p w14:paraId="5F0077CA" w14:textId="77777777" w:rsidR="0073470C" w:rsidRPr="003F5A78" w:rsidRDefault="0073470C" w:rsidP="00085ECF">
      <w:pPr>
        <w:jc w:val="both"/>
        <w:rPr>
          <w:rFonts w:cstheme="minorHAnsi"/>
          <w:sz w:val="20"/>
          <w:szCs w:val="20"/>
          <w:lang w:val="es-ES_tradnl"/>
        </w:rPr>
      </w:pPr>
    </w:p>
    <w:p w14:paraId="3311751F" w14:textId="60AF494D" w:rsidR="00085ECF" w:rsidRPr="003F5A78" w:rsidRDefault="008E11E7" w:rsidP="00085ECF">
      <w:pPr>
        <w:jc w:val="both"/>
        <w:rPr>
          <w:rFonts w:cstheme="minorHAnsi"/>
          <w:b/>
          <w:bCs/>
          <w:sz w:val="20"/>
          <w:szCs w:val="20"/>
          <w:lang w:val="es-ES_tradnl"/>
        </w:rPr>
      </w:pPr>
      <w:r w:rsidRPr="003F5A78">
        <w:rPr>
          <w:rFonts w:cstheme="minorHAnsi"/>
          <w:b/>
          <w:bCs/>
          <w:sz w:val="20"/>
          <w:szCs w:val="20"/>
          <w:lang w:val="es-ES_tradnl"/>
        </w:rPr>
        <w:t>9</w:t>
      </w:r>
      <w:r w:rsidR="00085ECF" w:rsidRPr="003F5A78">
        <w:rPr>
          <w:rFonts w:cstheme="minorHAnsi"/>
          <w:b/>
          <w:bCs/>
          <w:sz w:val="20"/>
          <w:szCs w:val="20"/>
          <w:lang w:val="es-ES_tradnl"/>
        </w:rPr>
        <w:t>. O</w:t>
      </w:r>
      <w:r w:rsidR="00B05635" w:rsidRPr="003F5A78">
        <w:rPr>
          <w:rFonts w:cstheme="minorHAnsi"/>
          <w:b/>
          <w:bCs/>
          <w:sz w:val="20"/>
          <w:szCs w:val="20"/>
          <w:lang w:val="es-ES_tradnl"/>
        </w:rPr>
        <w:t>TROS</w:t>
      </w:r>
    </w:p>
    <w:p w14:paraId="3FC6FAA2" w14:textId="5BA12FC6" w:rsidR="00085ECF" w:rsidRPr="003F5A78" w:rsidRDefault="008E11E7" w:rsidP="00085ECF">
      <w:pPr>
        <w:jc w:val="both"/>
        <w:rPr>
          <w:rFonts w:cstheme="minorHAnsi"/>
          <w:sz w:val="20"/>
          <w:szCs w:val="20"/>
          <w:lang w:val="es-ES_tradnl"/>
        </w:rPr>
      </w:pPr>
      <w:r w:rsidRPr="003F5A78">
        <w:rPr>
          <w:rFonts w:cstheme="minorHAnsi"/>
          <w:b/>
          <w:bCs/>
          <w:sz w:val="20"/>
          <w:szCs w:val="20"/>
          <w:lang w:val="es-ES_tradnl"/>
        </w:rPr>
        <w:t>9</w:t>
      </w:r>
      <w:r w:rsidR="00085ECF" w:rsidRPr="003F5A78">
        <w:rPr>
          <w:rFonts w:cstheme="minorHAnsi"/>
          <w:b/>
          <w:bCs/>
          <w:sz w:val="20"/>
          <w:szCs w:val="20"/>
          <w:lang w:val="es-ES_tradnl"/>
        </w:rPr>
        <w:t>.1.</w:t>
      </w:r>
      <w:r w:rsidR="00085ECF" w:rsidRPr="003F5A78">
        <w:rPr>
          <w:rFonts w:cstheme="minorHAnsi"/>
          <w:sz w:val="20"/>
          <w:szCs w:val="20"/>
          <w:lang w:val="es-ES_tradnl"/>
        </w:rPr>
        <w:t xml:space="preserve">  </w:t>
      </w:r>
      <w:r w:rsidR="00C5737E" w:rsidRPr="003F5A78">
        <w:rPr>
          <w:rFonts w:cstheme="minorHAnsi"/>
          <w:sz w:val="20"/>
          <w:szCs w:val="20"/>
          <w:lang w:val="es-ES_tradnl"/>
        </w:rPr>
        <w:t>Al firmar la Declaración, el Usuario acepta incondicionalmente todas las condiciones anteriores, garantiza la exactitud de toda la información anterior indicada en la Declaración y acepta la jurisdicción del tribunal en la sede de Brijuni en caso de litigio</w:t>
      </w:r>
      <w:r w:rsidR="00085ECF" w:rsidRPr="003F5A78">
        <w:rPr>
          <w:rFonts w:cstheme="minorHAnsi"/>
          <w:sz w:val="20"/>
          <w:szCs w:val="20"/>
          <w:lang w:val="es-ES_tradnl"/>
        </w:rPr>
        <w:t>.</w:t>
      </w:r>
    </w:p>
    <w:p w14:paraId="5C2707F6" w14:textId="77777777" w:rsidR="008E11E7" w:rsidRPr="003F5A78" w:rsidRDefault="008E11E7" w:rsidP="008E11E7">
      <w:pPr>
        <w:spacing w:after="0" w:line="240" w:lineRule="auto"/>
        <w:rPr>
          <w:rFonts w:cstheme="minorHAnsi"/>
          <w:sz w:val="20"/>
          <w:szCs w:val="20"/>
          <w:lang w:val="es-ES_tradnl"/>
        </w:rPr>
      </w:pPr>
    </w:p>
    <w:p w14:paraId="409C62BF" w14:textId="77777777" w:rsidR="008E11E7" w:rsidRPr="003F5A78" w:rsidRDefault="008E11E7" w:rsidP="008E11E7">
      <w:pPr>
        <w:spacing w:after="0" w:line="240" w:lineRule="auto"/>
        <w:rPr>
          <w:rFonts w:cstheme="minorHAnsi"/>
          <w:sz w:val="20"/>
          <w:szCs w:val="20"/>
          <w:lang w:val="es-ES_tradnl"/>
        </w:rPr>
      </w:pPr>
    </w:p>
    <w:p w14:paraId="1CCC038D" w14:textId="71388BA4" w:rsidR="00085ECF" w:rsidRPr="003F5A78" w:rsidRDefault="00B05635" w:rsidP="008E11E7">
      <w:pPr>
        <w:spacing w:after="0" w:line="240" w:lineRule="auto"/>
        <w:rPr>
          <w:rFonts w:cstheme="minorHAnsi"/>
          <w:sz w:val="20"/>
          <w:szCs w:val="20"/>
          <w:lang w:val="es-ES_tradnl"/>
        </w:rPr>
      </w:pPr>
      <w:r w:rsidRPr="003F5A78">
        <w:rPr>
          <w:rFonts w:cstheme="minorHAnsi"/>
          <w:sz w:val="20"/>
          <w:szCs w:val="20"/>
          <w:lang w:val="es-ES_tradnl"/>
        </w:rPr>
        <w:t>CLASE</w:t>
      </w:r>
      <w:r w:rsidR="008E11E7" w:rsidRPr="003F5A78">
        <w:rPr>
          <w:rFonts w:cstheme="minorHAnsi"/>
          <w:sz w:val="20"/>
          <w:szCs w:val="20"/>
          <w:lang w:val="es-ES_tradnl"/>
        </w:rPr>
        <w:t>:</w:t>
      </w:r>
      <w:r w:rsidR="00F33359">
        <w:rPr>
          <w:rFonts w:cstheme="minorHAnsi"/>
          <w:sz w:val="20"/>
          <w:szCs w:val="20"/>
          <w:lang w:val="es-ES_tradnl"/>
        </w:rPr>
        <w:t xml:space="preserve"> </w:t>
      </w:r>
      <w:r w:rsidR="008E11E7" w:rsidRPr="003F5A78">
        <w:rPr>
          <w:rFonts w:cstheme="minorHAnsi"/>
          <w:sz w:val="20"/>
          <w:szCs w:val="20"/>
          <w:lang w:val="es-ES_tradnl"/>
        </w:rPr>
        <w:t>___________________________</w:t>
      </w:r>
      <w:r w:rsidR="00F33359">
        <w:rPr>
          <w:rFonts w:cstheme="minorHAnsi"/>
          <w:sz w:val="20"/>
          <w:szCs w:val="20"/>
          <w:lang w:val="es-ES_tradnl"/>
        </w:rPr>
        <w:t>____________</w:t>
      </w:r>
    </w:p>
    <w:p w14:paraId="3BA4B97F" w14:textId="0A088C5B" w:rsidR="008E11E7" w:rsidRPr="003F5A78" w:rsidRDefault="00B05635" w:rsidP="008E11E7">
      <w:pPr>
        <w:spacing w:after="0" w:line="240" w:lineRule="auto"/>
        <w:rPr>
          <w:rFonts w:cstheme="minorHAnsi"/>
          <w:sz w:val="20"/>
          <w:szCs w:val="20"/>
          <w:lang w:val="es-ES_tradnl"/>
        </w:rPr>
      </w:pPr>
      <w:r w:rsidRPr="003F5A78">
        <w:rPr>
          <w:rFonts w:cstheme="minorHAnsi"/>
          <w:sz w:val="20"/>
          <w:szCs w:val="20"/>
          <w:lang w:val="es-ES_tradnl"/>
        </w:rPr>
        <w:t>NÚMERO DE REGISTRO</w:t>
      </w:r>
      <w:r w:rsidR="008E11E7" w:rsidRPr="003F5A78">
        <w:rPr>
          <w:rFonts w:cstheme="minorHAnsi"/>
          <w:sz w:val="20"/>
          <w:szCs w:val="20"/>
          <w:lang w:val="es-ES_tradnl"/>
        </w:rPr>
        <w:t>:2168/01-53-68-_____________</w:t>
      </w:r>
    </w:p>
    <w:p w14:paraId="67365A98" w14:textId="4CF92C17" w:rsidR="008E11E7" w:rsidRPr="003F5A78" w:rsidRDefault="00EF78B4" w:rsidP="008E11E7">
      <w:pPr>
        <w:spacing w:after="0" w:line="240" w:lineRule="auto"/>
        <w:rPr>
          <w:rFonts w:cstheme="minorHAnsi"/>
          <w:sz w:val="20"/>
          <w:szCs w:val="20"/>
          <w:lang w:val="es-ES_tradnl"/>
        </w:rPr>
      </w:pPr>
      <w:r>
        <w:rPr>
          <w:rFonts w:cstheme="minorHAnsi"/>
          <w:sz w:val="20"/>
          <w:szCs w:val="20"/>
          <w:lang w:val="es-ES_tradnl"/>
        </w:rPr>
        <w:t xml:space="preserve">En </w:t>
      </w:r>
      <w:r w:rsidR="008E11E7" w:rsidRPr="003F5A78">
        <w:rPr>
          <w:rFonts w:cstheme="minorHAnsi"/>
          <w:sz w:val="20"/>
          <w:szCs w:val="20"/>
          <w:lang w:val="es-ES_tradnl"/>
        </w:rPr>
        <w:t xml:space="preserve">Brijuni, </w:t>
      </w:r>
      <w:r>
        <w:rPr>
          <w:rFonts w:cstheme="minorHAnsi"/>
          <w:sz w:val="20"/>
          <w:szCs w:val="20"/>
          <w:lang w:val="es-ES_tradnl"/>
        </w:rPr>
        <w:t xml:space="preserve">a </w:t>
      </w:r>
      <w:r w:rsidR="008E11E7" w:rsidRPr="003F5A78">
        <w:rPr>
          <w:rFonts w:cstheme="minorHAnsi"/>
          <w:sz w:val="20"/>
          <w:szCs w:val="20"/>
          <w:lang w:val="es-ES_tradnl"/>
        </w:rPr>
        <w:t>__________________________</w:t>
      </w:r>
      <w:r w:rsidR="00F33359">
        <w:rPr>
          <w:rFonts w:cstheme="minorHAnsi"/>
          <w:sz w:val="20"/>
          <w:szCs w:val="20"/>
          <w:lang w:val="es-ES_tradnl"/>
        </w:rPr>
        <w:t>_________</w:t>
      </w:r>
    </w:p>
    <w:p w14:paraId="2969705C" w14:textId="4D0845C6" w:rsidR="008E11E7" w:rsidRPr="003F5A78" w:rsidRDefault="008E11E7" w:rsidP="00941FD5">
      <w:pPr>
        <w:rPr>
          <w:rFonts w:cstheme="minorHAnsi"/>
          <w:sz w:val="20"/>
          <w:szCs w:val="20"/>
          <w:lang w:val="es-ES_tradnl"/>
        </w:rPr>
      </w:pPr>
    </w:p>
    <w:p w14:paraId="51699A4A" w14:textId="5B50EF29" w:rsidR="008E11E7" w:rsidRPr="003F5A78" w:rsidRDefault="008E11E7" w:rsidP="00941FD5">
      <w:pPr>
        <w:rPr>
          <w:rFonts w:cstheme="minorHAnsi"/>
          <w:sz w:val="20"/>
          <w:szCs w:val="20"/>
          <w:lang w:val="es-ES_tradnl"/>
        </w:rPr>
      </w:pPr>
    </w:p>
    <w:p w14:paraId="4AF3CF69" w14:textId="3BEAE171" w:rsidR="008E11E7" w:rsidRPr="003F5A78" w:rsidRDefault="008E11E7" w:rsidP="00941FD5">
      <w:pPr>
        <w:rPr>
          <w:rFonts w:cstheme="minorHAnsi"/>
          <w:b/>
          <w:bCs/>
          <w:spacing w:val="20"/>
          <w:sz w:val="20"/>
          <w:szCs w:val="20"/>
          <w:lang w:val="es-ES_tradnl"/>
        </w:rPr>
      </w:pPr>
      <w:r w:rsidRPr="003F5A78">
        <w:rPr>
          <w:rFonts w:cstheme="minorHAnsi"/>
          <w:sz w:val="20"/>
          <w:szCs w:val="20"/>
          <w:lang w:val="es-ES_tradnl"/>
        </w:rPr>
        <w:tab/>
      </w:r>
      <w:r w:rsidRPr="003F5A78">
        <w:rPr>
          <w:rFonts w:cstheme="minorHAnsi"/>
          <w:sz w:val="20"/>
          <w:szCs w:val="20"/>
          <w:lang w:val="es-ES_tradnl"/>
        </w:rPr>
        <w:tab/>
      </w:r>
      <w:r w:rsidRPr="003F5A78">
        <w:rPr>
          <w:rFonts w:cstheme="minorHAnsi"/>
          <w:sz w:val="20"/>
          <w:szCs w:val="20"/>
          <w:lang w:val="es-ES_tradnl"/>
        </w:rPr>
        <w:tab/>
      </w:r>
      <w:r w:rsidRPr="003F5A78">
        <w:rPr>
          <w:rFonts w:cstheme="minorHAnsi"/>
          <w:sz w:val="20"/>
          <w:szCs w:val="20"/>
          <w:lang w:val="es-ES_tradnl"/>
        </w:rPr>
        <w:tab/>
      </w:r>
      <w:r w:rsidRPr="003F5A78">
        <w:rPr>
          <w:rFonts w:cstheme="minorHAnsi"/>
          <w:sz w:val="20"/>
          <w:szCs w:val="20"/>
          <w:lang w:val="es-ES_tradnl"/>
        </w:rPr>
        <w:tab/>
      </w:r>
      <w:r w:rsidRPr="003F5A78">
        <w:rPr>
          <w:rFonts w:cstheme="minorHAnsi"/>
          <w:sz w:val="20"/>
          <w:szCs w:val="20"/>
          <w:lang w:val="es-ES_tradnl"/>
        </w:rPr>
        <w:tab/>
      </w:r>
      <w:r w:rsidRPr="003F5A78">
        <w:rPr>
          <w:rFonts w:cstheme="minorHAnsi"/>
          <w:sz w:val="20"/>
          <w:szCs w:val="20"/>
          <w:lang w:val="es-ES_tradnl"/>
        </w:rPr>
        <w:tab/>
      </w:r>
      <w:r w:rsidRPr="003F5A78">
        <w:rPr>
          <w:rFonts w:cstheme="minorHAnsi"/>
          <w:sz w:val="20"/>
          <w:szCs w:val="20"/>
          <w:lang w:val="es-ES_tradnl"/>
        </w:rPr>
        <w:tab/>
      </w:r>
      <w:r w:rsidRPr="003F5A78">
        <w:rPr>
          <w:rFonts w:cstheme="minorHAnsi"/>
          <w:sz w:val="20"/>
          <w:szCs w:val="20"/>
          <w:lang w:val="es-ES_tradnl"/>
        </w:rPr>
        <w:tab/>
      </w:r>
      <w:r w:rsidR="00B05635" w:rsidRPr="003F5A78">
        <w:rPr>
          <w:rFonts w:cstheme="minorHAnsi"/>
          <w:b/>
          <w:bCs/>
          <w:spacing w:val="20"/>
          <w:sz w:val="20"/>
          <w:szCs w:val="20"/>
          <w:lang w:val="es-ES_tradnl"/>
        </w:rPr>
        <w:t>EL DIRECTOR</w:t>
      </w:r>
    </w:p>
    <w:p w14:paraId="777ACB01" w14:textId="3CCADE13" w:rsidR="008E11E7" w:rsidRPr="003F5A78" w:rsidRDefault="008E11E7" w:rsidP="00941FD5">
      <w:pPr>
        <w:rPr>
          <w:rFonts w:cstheme="minorHAnsi"/>
          <w:b/>
          <w:bCs/>
          <w:sz w:val="20"/>
          <w:szCs w:val="20"/>
          <w:lang w:val="es-ES_tradnl"/>
        </w:rPr>
      </w:pPr>
    </w:p>
    <w:p w14:paraId="4DB66148" w14:textId="2929573B" w:rsidR="008E11E7" w:rsidRPr="003F5A78" w:rsidRDefault="008E11E7" w:rsidP="00941FD5">
      <w:pPr>
        <w:rPr>
          <w:rFonts w:cstheme="minorHAnsi"/>
          <w:b/>
          <w:bCs/>
          <w:sz w:val="20"/>
          <w:szCs w:val="20"/>
          <w:lang w:val="es-ES_tradnl"/>
        </w:rPr>
      </w:pPr>
      <w:r w:rsidRPr="003F5A78">
        <w:rPr>
          <w:rFonts w:cstheme="minorHAnsi"/>
          <w:b/>
          <w:bCs/>
          <w:sz w:val="20"/>
          <w:szCs w:val="20"/>
          <w:lang w:val="es-ES_tradnl"/>
        </w:rPr>
        <w:tab/>
      </w:r>
      <w:r w:rsidRPr="003F5A78">
        <w:rPr>
          <w:rFonts w:cstheme="minorHAnsi"/>
          <w:b/>
          <w:bCs/>
          <w:sz w:val="20"/>
          <w:szCs w:val="20"/>
          <w:lang w:val="es-ES_tradnl"/>
        </w:rPr>
        <w:tab/>
      </w:r>
      <w:r w:rsidRPr="003F5A78">
        <w:rPr>
          <w:rFonts w:cstheme="minorHAnsi"/>
          <w:b/>
          <w:bCs/>
          <w:sz w:val="20"/>
          <w:szCs w:val="20"/>
          <w:lang w:val="es-ES_tradnl"/>
        </w:rPr>
        <w:tab/>
      </w:r>
      <w:r w:rsidRPr="003F5A78">
        <w:rPr>
          <w:rFonts w:cstheme="minorHAnsi"/>
          <w:b/>
          <w:bCs/>
          <w:sz w:val="20"/>
          <w:szCs w:val="20"/>
          <w:lang w:val="es-ES_tradnl"/>
        </w:rPr>
        <w:tab/>
      </w:r>
      <w:r w:rsidRPr="003F5A78">
        <w:rPr>
          <w:rFonts w:cstheme="minorHAnsi"/>
          <w:b/>
          <w:bCs/>
          <w:sz w:val="20"/>
          <w:szCs w:val="20"/>
          <w:lang w:val="es-ES_tradnl"/>
        </w:rPr>
        <w:tab/>
      </w:r>
      <w:r w:rsidRPr="003F5A78">
        <w:rPr>
          <w:rFonts w:cstheme="minorHAnsi"/>
          <w:b/>
          <w:bCs/>
          <w:sz w:val="20"/>
          <w:szCs w:val="20"/>
          <w:lang w:val="es-ES_tradnl"/>
        </w:rPr>
        <w:tab/>
      </w:r>
      <w:r w:rsidRPr="003F5A78">
        <w:rPr>
          <w:rFonts w:cstheme="minorHAnsi"/>
          <w:b/>
          <w:bCs/>
          <w:sz w:val="20"/>
          <w:szCs w:val="20"/>
          <w:lang w:val="es-ES_tradnl"/>
        </w:rPr>
        <w:tab/>
      </w:r>
      <w:r w:rsidRPr="003F5A78">
        <w:rPr>
          <w:rFonts w:cstheme="minorHAnsi"/>
          <w:b/>
          <w:bCs/>
          <w:sz w:val="20"/>
          <w:szCs w:val="20"/>
          <w:lang w:val="es-ES_tradnl"/>
        </w:rPr>
        <w:tab/>
      </w:r>
      <w:r w:rsidRPr="003F5A78">
        <w:rPr>
          <w:rFonts w:cstheme="minorHAnsi"/>
          <w:b/>
          <w:bCs/>
          <w:sz w:val="20"/>
          <w:szCs w:val="20"/>
          <w:lang w:val="es-ES_tradnl"/>
        </w:rPr>
        <w:tab/>
      </w:r>
      <w:r w:rsidR="00B05635" w:rsidRPr="003F5A78">
        <w:rPr>
          <w:rFonts w:cstheme="minorHAnsi"/>
          <w:b/>
          <w:bCs/>
          <w:sz w:val="20"/>
          <w:szCs w:val="20"/>
          <w:lang w:val="es-ES_tradnl"/>
        </w:rPr>
        <w:t>Dr</w:t>
      </w:r>
      <w:r w:rsidRPr="003F5A78">
        <w:rPr>
          <w:rFonts w:cstheme="minorHAnsi"/>
          <w:b/>
          <w:bCs/>
          <w:sz w:val="20"/>
          <w:szCs w:val="20"/>
          <w:lang w:val="es-ES_tradnl"/>
        </w:rPr>
        <w:t>. Marno Milotić</w:t>
      </w:r>
    </w:p>
    <w:sectPr w:rsidR="008E11E7" w:rsidRPr="003F5A78" w:rsidSect="00D2527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yponineSans Reg">
    <w:altName w:val="Times New Roman"/>
    <w:panose1 w:val="02000000000000000000"/>
    <w:charset w:val="00"/>
    <w:family w:val="modern"/>
    <w:notTrueType/>
    <w:pitch w:val="variable"/>
    <w:sig w:usb0="A00000BF" w:usb1="5001E47B"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79C"/>
    <w:multiLevelType w:val="multilevel"/>
    <w:tmpl w:val="48125B40"/>
    <w:lvl w:ilvl="0">
      <w:start w:val="1"/>
      <w:numFmt w:val="lowerLetter"/>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DD2569"/>
    <w:multiLevelType w:val="hybridMultilevel"/>
    <w:tmpl w:val="89CAA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B46915"/>
    <w:multiLevelType w:val="hybridMultilevel"/>
    <w:tmpl w:val="516607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E29CD"/>
    <w:multiLevelType w:val="hybridMultilevel"/>
    <w:tmpl w:val="8B801004"/>
    <w:lvl w:ilvl="0" w:tplc="226838DE">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7D"/>
    <w:rsid w:val="00003693"/>
    <w:rsid w:val="00013EAD"/>
    <w:rsid w:val="00025BE8"/>
    <w:rsid w:val="00085ECF"/>
    <w:rsid w:val="00086513"/>
    <w:rsid w:val="000F12EB"/>
    <w:rsid w:val="00110694"/>
    <w:rsid w:val="00125ECF"/>
    <w:rsid w:val="00142C9A"/>
    <w:rsid w:val="001503CF"/>
    <w:rsid w:val="00173768"/>
    <w:rsid w:val="0019498E"/>
    <w:rsid w:val="001F22D3"/>
    <w:rsid w:val="00222214"/>
    <w:rsid w:val="00224F46"/>
    <w:rsid w:val="0023661D"/>
    <w:rsid w:val="00247639"/>
    <w:rsid w:val="002D318C"/>
    <w:rsid w:val="00386914"/>
    <w:rsid w:val="00395259"/>
    <w:rsid w:val="003F13F9"/>
    <w:rsid w:val="003F3EFA"/>
    <w:rsid w:val="003F5A78"/>
    <w:rsid w:val="004125CC"/>
    <w:rsid w:val="0044207F"/>
    <w:rsid w:val="004A132B"/>
    <w:rsid w:val="004C5D7D"/>
    <w:rsid w:val="005434ED"/>
    <w:rsid w:val="00572CC0"/>
    <w:rsid w:val="00574791"/>
    <w:rsid w:val="005C23AE"/>
    <w:rsid w:val="005D787D"/>
    <w:rsid w:val="005E49F9"/>
    <w:rsid w:val="00603094"/>
    <w:rsid w:val="00603771"/>
    <w:rsid w:val="00635830"/>
    <w:rsid w:val="006537DB"/>
    <w:rsid w:val="006A42FE"/>
    <w:rsid w:val="006C7444"/>
    <w:rsid w:val="0072066B"/>
    <w:rsid w:val="0073470C"/>
    <w:rsid w:val="0075263C"/>
    <w:rsid w:val="00791723"/>
    <w:rsid w:val="007E7494"/>
    <w:rsid w:val="007F01FD"/>
    <w:rsid w:val="00811433"/>
    <w:rsid w:val="0081591D"/>
    <w:rsid w:val="00816497"/>
    <w:rsid w:val="00821980"/>
    <w:rsid w:val="00843B42"/>
    <w:rsid w:val="008B6B98"/>
    <w:rsid w:val="008C0472"/>
    <w:rsid w:val="008E11E7"/>
    <w:rsid w:val="00926F85"/>
    <w:rsid w:val="00940353"/>
    <w:rsid w:val="00940F6D"/>
    <w:rsid w:val="00941FD5"/>
    <w:rsid w:val="00942A49"/>
    <w:rsid w:val="0094605C"/>
    <w:rsid w:val="009514BA"/>
    <w:rsid w:val="00973C8D"/>
    <w:rsid w:val="009740B1"/>
    <w:rsid w:val="0097543E"/>
    <w:rsid w:val="00993900"/>
    <w:rsid w:val="009A1F10"/>
    <w:rsid w:val="009B30C3"/>
    <w:rsid w:val="00A1444C"/>
    <w:rsid w:val="00AA3A10"/>
    <w:rsid w:val="00AB318F"/>
    <w:rsid w:val="00AB5106"/>
    <w:rsid w:val="00AD0A2D"/>
    <w:rsid w:val="00AF3E77"/>
    <w:rsid w:val="00B05635"/>
    <w:rsid w:val="00B15DC8"/>
    <w:rsid w:val="00B16810"/>
    <w:rsid w:val="00B26E14"/>
    <w:rsid w:val="00BB4C84"/>
    <w:rsid w:val="00BD2E95"/>
    <w:rsid w:val="00BF6DCB"/>
    <w:rsid w:val="00C10BFC"/>
    <w:rsid w:val="00C314B4"/>
    <w:rsid w:val="00C5737E"/>
    <w:rsid w:val="00C623F0"/>
    <w:rsid w:val="00C92D40"/>
    <w:rsid w:val="00CD0FBF"/>
    <w:rsid w:val="00CD28C4"/>
    <w:rsid w:val="00CD5DB5"/>
    <w:rsid w:val="00CE68CA"/>
    <w:rsid w:val="00CE6B4D"/>
    <w:rsid w:val="00CF0F0D"/>
    <w:rsid w:val="00CF50D9"/>
    <w:rsid w:val="00D1213B"/>
    <w:rsid w:val="00D148EE"/>
    <w:rsid w:val="00D2527D"/>
    <w:rsid w:val="00D652F3"/>
    <w:rsid w:val="00E1728B"/>
    <w:rsid w:val="00E414B0"/>
    <w:rsid w:val="00E52468"/>
    <w:rsid w:val="00E67FFD"/>
    <w:rsid w:val="00E719C5"/>
    <w:rsid w:val="00E76E45"/>
    <w:rsid w:val="00EB238A"/>
    <w:rsid w:val="00EC19DE"/>
    <w:rsid w:val="00EE15DF"/>
    <w:rsid w:val="00EF44F4"/>
    <w:rsid w:val="00EF46C4"/>
    <w:rsid w:val="00EF78B4"/>
    <w:rsid w:val="00F011C1"/>
    <w:rsid w:val="00F25085"/>
    <w:rsid w:val="00F33359"/>
    <w:rsid w:val="00FC3BE7"/>
    <w:rsid w:val="00FE2DF6"/>
    <w:rsid w:val="00FE79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5645"/>
  <w15:docId w15:val="{5523E8E0-C8D0-4147-96EE-60506C20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link w:val="Naslov3Char"/>
    <w:uiPriority w:val="9"/>
    <w:qFormat/>
    <w:rsid w:val="0073470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14B0"/>
    <w:pPr>
      <w:ind w:left="720"/>
      <w:contextualSpacing/>
    </w:pPr>
  </w:style>
  <w:style w:type="paragraph" w:customStyle="1" w:styleId="Default">
    <w:name w:val="Default"/>
    <w:rsid w:val="00085ECF"/>
    <w:pPr>
      <w:autoSpaceDE w:val="0"/>
      <w:autoSpaceDN w:val="0"/>
      <w:adjustRightInd w:val="0"/>
      <w:spacing w:after="0" w:line="240" w:lineRule="auto"/>
    </w:pPr>
    <w:rPr>
      <w:rFonts w:ascii="Calibri" w:hAnsi="Calibri" w:cs="Calibri"/>
      <w:color w:val="000000"/>
      <w:sz w:val="24"/>
      <w:szCs w:val="24"/>
      <w:lang w:val="en-GB"/>
    </w:rPr>
  </w:style>
  <w:style w:type="character" w:customStyle="1" w:styleId="Naslov3Char">
    <w:name w:val="Naslov 3 Char"/>
    <w:basedOn w:val="Zadanifontodlomka"/>
    <w:link w:val="Naslov3"/>
    <w:uiPriority w:val="9"/>
    <w:rsid w:val="0073470C"/>
    <w:rPr>
      <w:rFonts w:ascii="Times New Roman" w:eastAsia="Times New Roman" w:hAnsi="Times New Roman" w:cs="Times New Roman"/>
      <w:b/>
      <w:bCs/>
      <w:sz w:val="27"/>
      <w:szCs w:val="27"/>
      <w:lang w:val="en-GB" w:eastAsia="en-GB"/>
    </w:rPr>
  </w:style>
  <w:style w:type="paragraph" w:styleId="StandardWeb">
    <w:name w:val="Normal (Web)"/>
    <w:basedOn w:val="Normal"/>
    <w:uiPriority w:val="99"/>
    <w:semiHidden/>
    <w:unhideWhenUsed/>
    <w:rsid w:val="007347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aglaeno">
    <w:name w:val="Strong"/>
    <w:basedOn w:val="Zadanifontodlomka"/>
    <w:uiPriority w:val="22"/>
    <w:qFormat/>
    <w:rsid w:val="00734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562">
      <w:bodyDiv w:val="1"/>
      <w:marLeft w:val="0"/>
      <w:marRight w:val="0"/>
      <w:marTop w:val="0"/>
      <w:marBottom w:val="0"/>
      <w:divBdr>
        <w:top w:val="none" w:sz="0" w:space="0" w:color="auto"/>
        <w:left w:val="none" w:sz="0" w:space="0" w:color="auto"/>
        <w:bottom w:val="none" w:sz="0" w:space="0" w:color="auto"/>
        <w:right w:val="none" w:sz="0" w:space="0" w:color="auto"/>
      </w:divBdr>
    </w:div>
    <w:div w:id="1645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9457</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Vesna</cp:lastModifiedBy>
  <cp:revision>2</cp:revision>
  <dcterms:created xsi:type="dcterms:W3CDTF">2021-06-16T09:30:00Z</dcterms:created>
  <dcterms:modified xsi:type="dcterms:W3CDTF">2021-06-16T09:30:00Z</dcterms:modified>
</cp:coreProperties>
</file>