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0F32" w:rsidRPr="006C3A40" w:rsidRDefault="005D0F32" w:rsidP="005D0F32">
      <w:pPr>
        <w:pStyle w:val="BodyText2"/>
        <w:spacing w:after="0" w:line="240" w:lineRule="auto"/>
        <w:jc w:val="both"/>
        <w:rPr>
          <w:rFonts w:ascii="TyponineSans Reg" w:hAnsi="TyponineSans Reg"/>
          <w:b/>
          <w:color w:val="000000"/>
        </w:rPr>
      </w:pPr>
      <w:r w:rsidRPr="006C3A40">
        <w:rPr>
          <w:rStyle w:val="Strong"/>
          <w:rFonts w:ascii="TyponineSans Reg" w:hAnsi="TyponineSans Reg" w:cs="Arial"/>
          <w:color w:val="000000"/>
          <w:bdr w:val="none" w:sz="0" w:space="0" w:color="auto" w:frame="1"/>
        </w:rPr>
        <w:t xml:space="preserve">OBAVIJEST O PROVEDBI JAVNOG NATJEČAJA OBJAVLJENOG </w:t>
      </w:r>
      <w:r w:rsidRPr="006C3A40">
        <w:rPr>
          <w:rFonts w:ascii="TyponineSans Reg" w:hAnsi="TyponineSans Reg" w:cs="Calibri"/>
          <w:b/>
        </w:rPr>
        <w:t xml:space="preserve">U NARODNIM NOVINAMA BR. </w:t>
      </w:r>
      <w:r w:rsidRPr="006C3A40">
        <w:rPr>
          <w:rFonts w:ascii="TyponineSans Reg" w:hAnsi="TyponineSans Reg"/>
          <w:b/>
          <w:color w:val="000000"/>
        </w:rPr>
        <w:t>6</w:t>
      </w:r>
      <w:r>
        <w:rPr>
          <w:rFonts w:ascii="TyponineSans Reg" w:hAnsi="TyponineSans Reg"/>
          <w:b/>
          <w:color w:val="000000"/>
        </w:rPr>
        <w:t>4</w:t>
      </w:r>
      <w:r w:rsidRPr="006C3A40">
        <w:rPr>
          <w:rFonts w:ascii="TyponineSans Reg" w:hAnsi="TyponineSans Reg"/>
          <w:b/>
          <w:color w:val="000000"/>
        </w:rPr>
        <w:t xml:space="preserve">/18 OD </w:t>
      </w:r>
      <w:r>
        <w:rPr>
          <w:rFonts w:ascii="TyponineSans Reg" w:hAnsi="TyponineSans Reg"/>
          <w:b/>
          <w:color w:val="000000"/>
        </w:rPr>
        <w:t>18</w:t>
      </w:r>
      <w:r w:rsidRPr="006C3A40">
        <w:rPr>
          <w:rFonts w:ascii="TyponineSans Reg" w:hAnsi="TyponineSans Reg"/>
          <w:b/>
          <w:color w:val="000000"/>
        </w:rPr>
        <w:t>.</w:t>
      </w:r>
      <w:r>
        <w:rPr>
          <w:rFonts w:ascii="TyponineSans Reg" w:hAnsi="TyponineSans Reg"/>
          <w:b/>
          <w:color w:val="000000"/>
        </w:rPr>
        <w:t>07</w:t>
      </w:r>
      <w:r w:rsidRPr="006C3A40">
        <w:rPr>
          <w:rFonts w:ascii="TyponineSans Reg" w:hAnsi="TyponineSans Reg"/>
          <w:b/>
          <w:color w:val="000000"/>
        </w:rPr>
        <w:t>.2018.G.</w:t>
      </w:r>
    </w:p>
    <w:p w:rsidR="005D0F32" w:rsidRPr="006C3A40" w:rsidRDefault="005D0F32" w:rsidP="005D0F32">
      <w:pPr>
        <w:pStyle w:val="BodyText2"/>
        <w:spacing w:after="0" w:line="240" w:lineRule="auto"/>
        <w:jc w:val="both"/>
        <w:rPr>
          <w:rFonts w:ascii="TyponineSans Reg" w:hAnsi="TyponineSans Reg" w:cs="Arial"/>
          <w:color w:val="000000"/>
        </w:rPr>
      </w:pPr>
    </w:p>
    <w:p w:rsidR="005D0F32" w:rsidRDefault="005D0F32" w:rsidP="005D0F32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</w:p>
    <w:p w:rsidR="0098463B" w:rsidRPr="006C3A40" w:rsidRDefault="0098463B" w:rsidP="005D0F32">
      <w:pPr>
        <w:pStyle w:val="BodyText"/>
        <w:spacing w:after="0" w:line="360" w:lineRule="auto"/>
        <w:jc w:val="both"/>
        <w:rPr>
          <w:rFonts w:ascii="TyponineSans Reg" w:hAnsi="TyponineSans Reg" w:cs="Arial"/>
          <w:color w:val="000000"/>
          <w:lang w:val="hr-HR"/>
        </w:rPr>
      </w:pPr>
      <w:bookmarkStart w:id="0" w:name="_GoBack"/>
      <w:bookmarkEnd w:id="0"/>
    </w:p>
    <w:p w:rsidR="005D0F32" w:rsidRPr="006C3A40" w:rsidRDefault="005D0F32" w:rsidP="0098463B">
      <w:pPr>
        <w:pStyle w:val="BodyText"/>
        <w:spacing w:line="36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Obavještavamo sve kandidate koji su se prijavili za</w:t>
      </w:r>
      <w:r w:rsidR="0098463B">
        <w:rPr>
          <w:rFonts w:ascii="TyponineSans Reg" w:hAnsi="TyponineSans Reg" w:cs="Arial"/>
          <w:color w:val="000000"/>
          <w:lang w:val="hr-HR"/>
        </w:rPr>
        <w:t xml:space="preserve"> radno mjesto</w:t>
      </w:r>
      <w:r>
        <w:rPr>
          <w:rFonts w:ascii="TyponineSans Reg" w:hAnsi="TyponineSans Reg" w:cs="Arial"/>
          <w:color w:val="000000"/>
          <w:lang w:val="hr-HR"/>
        </w:rPr>
        <w:t xml:space="preserve"> pod rednim broje</w:t>
      </w:r>
      <w:r w:rsidRPr="006C3A40">
        <w:rPr>
          <w:rFonts w:ascii="TyponineSans Reg" w:hAnsi="TyponineSans Reg" w:cs="Arial"/>
          <w:color w:val="000000"/>
          <w:lang w:val="hr-HR"/>
        </w:rPr>
        <w:t>m:</w:t>
      </w:r>
    </w:p>
    <w:p w:rsidR="005D0F32" w:rsidRPr="00C8228C" w:rsidRDefault="005D0F32" w:rsidP="0098463B">
      <w:pPr>
        <w:pStyle w:val="BodyText"/>
        <w:spacing w:line="360" w:lineRule="auto"/>
        <w:rPr>
          <w:rFonts w:ascii="TyponineSans Reg" w:hAnsi="TyponineSans Reg" w:cs="Calibri"/>
          <w:b/>
          <w:noProof/>
          <w:sz w:val="20"/>
          <w:szCs w:val="20"/>
          <w:lang w:val="hr-HR"/>
        </w:rPr>
      </w:pPr>
      <w:r w:rsidRPr="00C8228C"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1. </w:t>
      </w:r>
      <w:r>
        <w:rPr>
          <w:rFonts w:ascii="TyponineSans Reg" w:hAnsi="TyponineSans Reg" w:cs="Calibri"/>
          <w:b/>
          <w:noProof/>
          <w:sz w:val="20"/>
          <w:szCs w:val="20"/>
          <w:lang w:val="hr-HR"/>
        </w:rPr>
        <w:t xml:space="preserve">EKONOM – NABAVLJAČ </w:t>
      </w:r>
      <w:r w:rsidRPr="00C8228C">
        <w:rPr>
          <w:rFonts w:ascii="TyponineSans Reg" w:hAnsi="TyponineSans Reg" w:cs="Arial"/>
          <w:b/>
          <w:color w:val="000000"/>
          <w:sz w:val="20"/>
          <w:szCs w:val="20"/>
          <w:lang w:val="hr-HR"/>
        </w:rPr>
        <w:t xml:space="preserve">- </w:t>
      </w:r>
      <w:r w:rsidRPr="00C8228C">
        <w:rPr>
          <w:rFonts w:ascii="TyponineSans Reg" w:hAnsi="TyponineSans Reg" w:cs="Calibri"/>
          <w:sz w:val="20"/>
          <w:szCs w:val="20"/>
          <w:lang w:val="hr-HR"/>
        </w:rPr>
        <w:t xml:space="preserve"> </w:t>
      </w:r>
      <w:r w:rsidRPr="00C8228C">
        <w:rPr>
          <w:rFonts w:ascii="TyponineSans Reg" w:hAnsi="TyponineSans Reg" w:cs="Calibri"/>
          <w:b/>
          <w:sz w:val="20"/>
          <w:szCs w:val="20"/>
          <w:lang w:val="hr-HR"/>
        </w:rPr>
        <w:t>1 izvršitelj</w:t>
      </w:r>
    </w:p>
    <w:p w:rsidR="005D0F32" w:rsidRPr="006C3A40" w:rsidRDefault="005D0F32" w:rsidP="0098463B">
      <w:pPr>
        <w:pStyle w:val="BodyText"/>
        <w:spacing w:line="240" w:lineRule="auto"/>
        <w:jc w:val="both"/>
        <w:rPr>
          <w:rFonts w:ascii="TyponineSans Reg" w:hAnsi="TyponineSans Reg" w:cs="Arial"/>
          <w:color w:val="000000"/>
          <w:lang w:val="hr-HR"/>
        </w:rPr>
      </w:pPr>
      <w:r w:rsidRPr="006C3A40">
        <w:rPr>
          <w:rFonts w:ascii="TyponineSans Reg" w:hAnsi="TyponineSans Reg" w:cs="Arial"/>
          <w:color w:val="000000"/>
          <w:lang w:val="hr-HR"/>
        </w:rPr>
        <w:t>navedenoga javnog natječaja – da je natječaj završen.</w:t>
      </w:r>
    </w:p>
    <w:p w:rsidR="005D0F32" w:rsidRPr="006C3A40" w:rsidRDefault="005D0F32" w:rsidP="005D0F32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="TyponineSans Reg" w:hAnsi="TyponineSans Reg"/>
          <w:sz w:val="22"/>
          <w:szCs w:val="22"/>
          <w:lang w:val="hr-HR"/>
        </w:rPr>
      </w:pPr>
    </w:p>
    <w:p w:rsidR="005D0F32" w:rsidRPr="006C3A40" w:rsidRDefault="005D0F32" w:rsidP="005D0F32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O rezultatima natječaja svi kandidati su putem e-poruka osobno obaviješteni o završetku natječaja i izboru kandidata.</w:t>
      </w:r>
    </w:p>
    <w:p w:rsidR="005D0F32" w:rsidRPr="006C3A40" w:rsidRDefault="005D0F32" w:rsidP="005D0F32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Preporučujemo provjeriti ulaznu poštu, a kandidati koji niti nakon provjere nisu dobili e-poruku, a očekivali su istu, molimo da se e porukom jave na e-pretinac pravna.sluzba@np-brijuni.hr s imenom i prezimenom te rednim brojem  (ili nazivom) radnog mjesta za koje su se u natječaju prijavili, kako bi im se uputila e-poruka na e-adresu s koje su taj zahtjev poslali.</w:t>
      </w:r>
    </w:p>
    <w:p w:rsidR="0098463B" w:rsidRDefault="0098463B" w:rsidP="005D0F32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</w:p>
    <w:p w:rsidR="005D0F32" w:rsidRPr="006C3A40" w:rsidRDefault="005D0F32" w:rsidP="005D0F32">
      <w:pPr>
        <w:pStyle w:val="NormalWeb"/>
        <w:shd w:val="clear" w:color="auto" w:fill="FFFFFF"/>
        <w:spacing w:before="0" w:beforeAutospacing="0" w:after="288" w:afterAutospacing="0" w:line="360" w:lineRule="atLeast"/>
        <w:jc w:val="both"/>
        <w:textAlignment w:val="baseline"/>
        <w:rPr>
          <w:rFonts w:ascii="TyponineSans Reg" w:hAnsi="TyponineSans Reg" w:cs="Arial"/>
          <w:color w:val="000000"/>
          <w:sz w:val="22"/>
          <w:szCs w:val="22"/>
          <w:lang w:val="hr-HR"/>
        </w:rPr>
      </w:pPr>
      <w:r w:rsidRPr="006C3A40">
        <w:rPr>
          <w:rFonts w:ascii="TyponineSans Reg" w:hAnsi="TyponineSans Reg" w:cs="Arial"/>
          <w:color w:val="000000"/>
          <w:sz w:val="22"/>
          <w:szCs w:val="22"/>
          <w:lang w:val="hr-HR"/>
        </w:rPr>
        <w:t>Komisija za izbor</w:t>
      </w:r>
    </w:p>
    <w:p w:rsidR="00FA4A74" w:rsidRPr="005D0F32" w:rsidRDefault="00FA4A74" w:rsidP="005D0F32"/>
    <w:sectPr w:rsidR="00FA4A74" w:rsidRPr="005D0F32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yponineSans Reg">
    <w:panose1 w:val="00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DE6"/>
    <w:rsid w:val="00191923"/>
    <w:rsid w:val="001D5CA0"/>
    <w:rsid w:val="002429C5"/>
    <w:rsid w:val="00426559"/>
    <w:rsid w:val="00530BE2"/>
    <w:rsid w:val="005D0F32"/>
    <w:rsid w:val="007834EB"/>
    <w:rsid w:val="0098463B"/>
    <w:rsid w:val="009C2FB7"/>
    <w:rsid w:val="00A12DE6"/>
    <w:rsid w:val="00A91FFD"/>
    <w:rsid w:val="00C53644"/>
    <w:rsid w:val="00CC0E40"/>
    <w:rsid w:val="00D860C7"/>
    <w:rsid w:val="00EA472B"/>
    <w:rsid w:val="00F23B17"/>
    <w:rsid w:val="00F74DF1"/>
    <w:rsid w:val="00F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D0F32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D0F32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5D0F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0F32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0F32"/>
    <w:pPr>
      <w:spacing w:after="160" w:line="259" w:lineRule="auto"/>
    </w:pPr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12D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A12DE6"/>
    <w:rPr>
      <w:b/>
      <w:bCs/>
    </w:rPr>
  </w:style>
  <w:style w:type="character" w:styleId="Hyperlink">
    <w:name w:val="Hyperlink"/>
    <w:basedOn w:val="DefaultParagraphFont"/>
    <w:uiPriority w:val="99"/>
    <w:unhideWhenUsed/>
    <w:rsid w:val="00A12DE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5D0F32"/>
    <w:pPr>
      <w:spacing w:after="120" w:line="480" w:lineRule="auto"/>
    </w:pPr>
    <w:rPr>
      <w:lang w:val="hr-HR"/>
    </w:rPr>
  </w:style>
  <w:style w:type="character" w:customStyle="1" w:styleId="BodyText2Char">
    <w:name w:val="Body Text 2 Char"/>
    <w:basedOn w:val="DefaultParagraphFont"/>
    <w:link w:val="BodyText2"/>
    <w:uiPriority w:val="99"/>
    <w:rsid w:val="005D0F32"/>
    <w:rPr>
      <w:lang w:val="hr-HR"/>
    </w:rPr>
  </w:style>
  <w:style w:type="paragraph" w:styleId="BodyText">
    <w:name w:val="Body Text"/>
    <w:basedOn w:val="Normal"/>
    <w:link w:val="BodyTextChar"/>
    <w:uiPriority w:val="99"/>
    <w:unhideWhenUsed/>
    <w:rsid w:val="005D0F3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D0F32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Ivona</dc:creator>
  <cp:lastModifiedBy>Ivona</cp:lastModifiedBy>
  <cp:revision>13</cp:revision>
  <cp:lastPrinted>2019-07-08T10:10:00Z</cp:lastPrinted>
  <dcterms:created xsi:type="dcterms:W3CDTF">2019-07-08T10:11:00Z</dcterms:created>
  <dcterms:modified xsi:type="dcterms:W3CDTF">2019-07-12T09:28:00Z</dcterms:modified>
</cp:coreProperties>
</file>